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1A242" w14:textId="1DF38743" w:rsidR="00EA1F39" w:rsidRPr="00AC27F9" w:rsidRDefault="00E96151" w:rsidP="000C6153">
      <w:pPr>
        <w:spacing w:line="360" w:lineRule="auto"/>
        <w:jc w:val="both"/>
        <w:rPr>
          <w:rFonts w:ascii="Arial" w:hAnsi="Arial" w:cs="Arial"/>
          <w:b/>
          <w:color w:val="FF0000"/>
        </w:rPr>
      </w:pPr>
      <w:bookmarkStart w:id="0" w:name="_Hlk122532876"/>
      <w:r w:rsidRPr="00AC27F9">
        <w:rPr>
          <w:rFonts w:ascii="Arial" w:hAnsi="Arial" w:cs="Arial"/>
          <w:b/>
          <w:color w:val="FF0000"/>
          <w:sz w:val="32"/>
          <w:szCs w:val="32"/>
        </w:rPr>
        <w:t>Pressemeldung</w:t>
      </w:r>
    </w:p>
    <w:p w14:paraId="2E9871A1" w14:textId="1A7DC1FE" w:rsidR="008108DE" w:rsidRDefault="00582C80" w:rsidP="00BE0E67">
      <w:pPr>
        <w:rPr>
          <w:rFonts w:ascii="Arial" w:hAnsi="Arial" w:cs="Arial"/>
          <w:b/>
          <w:sz w:val="28"/>
          <w:szCs w:val="28"/>
        </w:rPr>
      </w:pPr>
      <w:bookmarkStart w:id="1" w:name="_Hlk112922327"/>
      <w:r>
        <w:rPr>
          <w:rFonts w:ascii="Arial" w:hAnsi="Arial" w:cs="Arial"/>
          <w:b/>
        </w:rPr>
        <w:t>Neuer Inhaber der</w:t>
      </w:r>
      <w:r w:rsidR="0049437B">
        <w:rPr>
          <w:rFonts w:ascii="Arial" w:hAnsi="Arial" w:cs="Arial"/>
          <w:b/>
        </w:rPr>
        <w:t xml:space="preserve"> </w:t>
      </w:r>
      <w:r>
        <w:rPr>
          <w:rFonts w:ascii="Arial" w:hAnsi="Arial" w:cs="Arial"/>
          <w:b/>
        </w:rPr>
        <w:t>Baustofffachhandel-</w:t>
      </w:r>
      <w:r w:rsidR="0049437B">
        <w:rPr>
          <w:rFonts w:ascii="Arial" w:hAnsi="Arial" w:cs="Arial"/>
          <w:b/>
        </w:rPr>
        <w:t>Standort</w:t>
      </w:r>
      <w:r w:rsidR="009D1236">
        <w:rPr>
          <w:rFonts w:ascii="Arial" w:hAnsi="Arial" w:cs="Arial"/>
          <w:b/>
        </w:rPr>
        <w:t>e i</w:t>
      </w:r>
      <w:r w:rsidR="00AA1157">
        <w:rPr>
          <w:rFonts w:ascii="Arial" w:hAnsi="Arial" w:cs="Arial"/>
          <w:b/>
        </w:rPr>
        <w:t xml:space="preserve">n </w:t>
      </w:r>
      <w:r w:rsidR="003A20C1">
        <w:rPr>
          <w:rFonts w:ascii="Arial" w:hAnsi="Arial" w:cs="Arial"/>
          <w:b/>
        </w:rPr>
        <w:t xml:space="preserve">Greven, </w:t>
      </w:r>
      <w:r w:rsidR="007E2C27">
        <w:rPr>
          <w:rFonts w:ascii="Arial" w:hAnsi="Arial" w:cs="Arial"/>
          <w:b/>
        </w:rPr>
        <w:t xml:space="preserve">Rheine </w:t>
      </w:r>
      <w:r w:rsidR="003A20C1">
        <w:rPr>
          <w:rFonts w:ascii="Arial" w:hAnsi="Arial" w:cs="Arial"/>
          <w:b/>
        </w:rPr>
        <w:t>und</w:t>
      </w:r>
      <w:r w:rsidR="00AA1157">
        <w:rPr>
          <w:rFonts w:ascii="Arial" w:hAnsi="Arial" w:cs="Arial"/>
          <w:b/>
        </w:rPr>
        <w:t xml:space="preserve"> </w:t>
      </w:r>
      <w:r w:rsidR="007E2C27">
        <w:rPr>
          <w:rFonts w:ascii="Arial" w:hAnsi="Arial" w:cs="Arial"/>
          <w:b/>
        </w:rPr>
        <w:t>Steinfurt</w:t>
      </w:r>
      <w:r w:rsidR="00CA7E0D">
        <w:rPr>
          <w:rFonts w:ascii="Arial" w:hAnsi="Arial" w:cs="Arial"/>
          <w:b/>
        </w:rPr>
        <w:br/>
      </w:r>
      <w:r w:rsidR="00A462B7" w:rsidRPr="00EA1F39">
        <w:rPr>
          <w:rFonts w:ascii="Arial" w:hAnsi="Arial" w:cs="Arial"/>
          <w:b/>
          <w:sz w:val="28"/>
          <w:szCs w:val="28"/>
        </w:rPr>
        <w:t>BAUEN+LEBEN</w:t>
      </w:r>
      <w:r w:rsidR="00EA1F39" w:rsidRPr="00EA1F39">
        <w:rPr>
          <w:rFonts w:ascii="Arial" w:hAnsi="Arial" w:cs="Arial"/>
          <w:b/>
          <w:sz w:val="28"/>
          <w:szCs w:val="28"/>
        </w:rPr>
        <w:t xml:space="preserve"> </w:t>
      </w:r>
      <w:r w:rsidR="00AF6E3A">
        <w:rPr>
          <w:rFonts w:ascii="Arial" w:hAnsi="Arial" w:cs="Arial"/>
          <w:b/>
          <w:sz w:val="28"/>
          <w:szCs w:val="28"/>
        </w:rPr>
        <w:t>übernimmt</w:t>
      </w:r>
      <w:r w:rsidR="00AA1157">
        <w:rPr>
          <w:rFonts w:ascii="Arial" w:hAnsi="Arial" w:cs="Arial"/>
          <w:b/>
          <w:sz w:val="28"/>
          <w:szCs w:val="28"/>
        </w:rPr>
        <w:t xml:space="preserve"> </w:t>
      </w:r>
      <w:r w:rsidR="00AF6E3A">
        <w:rPr>
          <w:rFonts w:ascii="Arial" w:hAnsi="Arial" w:cs="Arial"/>
          <w:b/>
          <w:sz w:val="28"/>
          <w:szCs w:val="28"/>
        </w:rPr>
        <w:t xml:space="preserve">Baustofffachhandel </w:t>
      </w:r>
      <w:r w:rsidR="000D2E61">
        <w:rPr>
          <w:rFonts w:ascii="Arial" w:hAnsi="Arial" w:cs="Arial"/>
          <w:b/>
          <w:sz w:val="28"/>
          <w:szCs w:val="28"/>
        </w:rPr>
        <w:t>im</w:t>
      </w:r>
      <w:r w:rsidR="00AA1157">
        <w:rPr>
          <w:rFonts w:ascii="Arial" w:hAnsi="Arial" w:cs="Arial"/>
          <w:b/>
          <w:sz w:val="28"/>
          <w:szCs w:val="28"/>
        </w:rPr>
        <w:t xml:space="preserve"> Westmünsterland</w:t>
      </w:r>
    </w:p>
    <w:p w14:paraId="22CCF1DE" w14:textId="445AA069" w:rsidR="00563F03" w:rsidRPr="000C6153" w:rsidRDefault="00030478" w:rsidP="00BE0E67">
      <w:pPr>
        <w:rPr>
          <w:rFonts w:ascii="Arial" w:hAnsi="Arial" w:cs="Arial"/>
          <w:b/>
          <w:sz w:val="28"/>
          <w:szCs w:val="28"/>
        </w:rPr>
      </w:pPr>
      <w:r w:rsidRPr="00BE0E67">
        <w:rPr>
          <w:rFonts w:ascii="Arial" w:hAnsi="Arial" w:cs="Arial"/>
        </w:rPr>
        <w:br/>
      </w:r>
      <w:r w:rsidR="00EA1F39" w:rsidRPr="007A009F">
        <w:rPr>
          <w:rFonts w:ascii="Arial" w:hAnsi="Arial" w:cs="Arial"/>
          <w:b/>
          <w:bCs/>
          <w:i/>
          <w:iCs/>
        </w:rPr>
        <w:t xml:space="preserve">Krefeld, </w:t>
      </w:r>
      <w:r w:rsidR="00AB1BEA">
        <w:rPr>
          <w:rFonts w:ascii="Arial" w:hAnsi="Arial" w:cs="Arial"/>
          <w:b/>
          <w:bCs/>
          <w:i/>
          <w:iCs/>
        </w:rPr>
        <w:t>3</w:t>
      </w:r>
      <w:r w:rsidR="00DE5BED">
        <w:rPr>
          <w:rFonts w:ascii="Arial" w:hAnsi="Arial" w:cs="Arial"/>
          <w:b/>
          <w:bCs/>
          <w:i/>
          <w:iCs/>
        </w:rPr>
        <w:t xml:space="preserve">. </w:t>
      </w:r>
      <w:r w:rsidR="000D2E61">
        <w:rPr>
          <w:rFonts w:ascii="Arial" w:hAnsi="Arial" w:cs="Arial"/>
          <w:b/>
          <w:bCs/>
          <w:i/>
          <w:iCs/>
        </w:rPr>
        <w:t>Januar</w:t>
      </w:r>
      <w:r w:rsidR="003152AA" w:rsidRPr="007A009F">
        <w:rPr>
          <w:rFonts w:ascii="Arial" w:hAnsi="Arial" w:cs="Arial"/>
          <w:b/>
          <w:bCs/>
          <w:i/>
          <w:iCs/>
        </w:rPr>
        <w:t xml:space="preserve"> </w:t>
      </w:r>
      <w:r w:rsidR="00583AEB" w:rsidRPr="007A009F">
        <w:rPr>
          <w:rFonts w:ascii="Arial" w:hAnsi="Arial" w:cs="Arial"/>
          <w:b/>
          <w:bCs/>
          <w:i/>
          <w:iCs/>
        </w:rPr>
        <w:t>202</w:t>
      </w:r>
      <w:r w:rsidR="000D2E61">
        <w:rPr>
          <w:rFonts w:ascii="Arial" w:hAnsi="Arial" w:cs="Arial"/>
          <w:b/>
          <w:bCs/>
          <w:i/>
          <w:iCs/>
        </w:rPr>
        <w:t>3</w:t>
      </w:r>
      <w:r w:rsidR="00EA1F39" w:rsidRPr="007A009F">
        <w:rPr>
          <w:rFonts w:ascii="Arial" w:hAnsi="Arial" w:cs="Arial"/>
          <w:b/>
          <w:bCs/>
          <w:i/>
          <w:iCs/>
        </w:rPr>
        <w:t xml:space="preserve">. </w:t>
      </w:r>
      <w:r w:rsidR="00AC4C79">
        <w:rPr>
          <w:rFonts w:ascii="Arial" w:hAnsi="Arial" w:cs="Arial"/>
          <w:b/>
          <w:bCs/>
          <w:i/>
          <w:iCs/>
        </w:rPr>
        <w:t xml:space="preserve">Seit dem 1. Januar firmieren die ehemaligen </w:t>
      </w:r>
      <w:r w:rsidR="009D7B7C">
        <w:rPr>
          <w:rFonts w:ascii="Arial" w:hAnsi="Arial" w:cs="Arial"/>
          <w:b/>
          <w:bCs/>
          <w:i/>
          <w:iCs/>
        </w:rPr>
        <w:t xml:space="preserve">Standorte der </w:t>
      </w:r>
      <w:r w:rsidR="00E708BB">
        <w:rPr>
          <w:rFonts w:ascii="Arial" w:hAnsi="Arial" w:cs="Arial"/>
          <w:b/>
          <w:bCs/>
          <w:i/>
          <w:iCs/>
        </w:rPr>
        <w:t xml:space="preserve">Hermann </w:t>
      </w:r>
      <w:r w:rsidR="00AC4C79">
        <w:rPr>
          <w:rFonts w:ascii="Arial" w:hAnsi="Arial" w:cs="Arial"/>
          <w:b/>
          <w:bCs/>
          <w:i/>
          <w:iCs/>
        </w:rPr>
        <w:t>Dalhoff</w:t>
      </w:r>
      <w:r w:rsidR="009D7B7C">
        <w:rPr>
          <w:rFonts w:ascii="Arial" w:hAnsi="Arial" w:cs="Arial"/>
          <w:b/>
          <w:bCs/>
          <w:i/>
          <w:iCs/>
        </w:rPr>
        <w:t xml:space="preserve"> GmbH &amp; Co.</w:t>
      </w:r>
      <w:r w:rsidR="00E708BB">
        <w:rPr>
          <w:rFonts w:ascii="Arial" w:hAnsi="Arial" w:cs="Arial"/>
          <w:b/>
          <w:bCs/>
          <w:i/>
          <w:iCs/>
        </w:rPr>
        <w:t xml:space="preserve"> </w:t>
      </w:r>
      <w:r w:rsidR="009D7B7C">
        <w:rPr>
          <w:rFonts w:ascii="Arial" w:hAnsi="Arial" w:cs="Arial"/>
          <w:b/>
          <w:bCs/>
          <w:i/>
          <w:iCs/>
        </w:rPr>
        <w:t>KG</w:t>
      </w:r>
      <w:r w:rsidR="00AC4C79">
        <w:rPr>
          <w:rFonts w:ascii="Arial" w:hAnsi="Arial" w:cs="Arial"/>
          <w:b/>
          <w:bCs/>
          <w:i/>
          <w:iCs/>
        </w:rPr>
        <w:t xml:space="preserve"> in Greven, Rheine und Steinfurt nun offiziell unter BAUEN+LEBEN und </w:t>
      </w:r>
      <w:r w:rsidR="000051A5">
        <w:rPr>
          <w:rFonts w:ascii="Arial" w:hAnsi="Arial" w:cs="Arial"/>
          <w:b/>
          <w:bCs/>
          <w:i/>
          <w:iCs/>
        </w:rPr>
        <w:t xml:space="preserve">sind Teil </w:t>
      </w:r>
      <w:r w:rsidR="00AC4C79">
        <w:rPr>
          <w:rFonts w:ascii="Arial" w:hAnsi="Arial" w:cs="Arial"/>
          <w:b/>
          <w:bCs/>
          <w:i/>
          <w:iCs/>
        </w:rPr>
        <w:t xml:space="preserve">der </w:t>
      </w:r>
      <w:r w:rsidR="0049437B" w:rsidRPr="007A009F">
        <w:rPr>
          <w:rFonts w:ascii="Arial" w:hAnsi="Arial" w:cs="Arial"/>
          <w:b/>
          <w:bCs/>
          <w:i/>
          <w:iCs/>
        </w:rPr>
        <w:t>BAUEN+LEBEN team baucenter GmbH &amp; Co. KG in Bochum</w:t>
      </w:r>
      <w:r w:rsidR="00AC4C79">
        <w:rPr>
          <w:rFonts w:ascii="Arial" w:hAnsi="Arial" w:cs="Arial"/>
          <w:b/>
          <w:bCs/>
          <w:i/>
          <w:iCs/>
        </w:rPr>
        <w:t>.</w:t>
      </w:r>
    </w:p>
    <w:p w14:paraId="144FC9D8" w14:textId="10E51E59" w:rsidR="00AC4C79" w:rsidRDefault="00720302" w:rsidP="00C508E9">
      <w:pPr>
        <w:spacing w:before="100" w:beforeAutospacing="1" w:after="100" w:afterAutospacing="1" w:line="240" w:lineRule="auto"/>
        <w:jc w:val="both"/>
        <w:rPr>
          <w:rFonts w:ascii="Arial" w:eastAsia="Times New Roman" w:hAnsi="Arial" w:cs="Arial"/>
          <w:lang w:eastAsia="de-DE"/>
        </w:rPr>
      </w:pPr>
      <w:r w:rsidRPr="00C508E9">
        <w:rPr>
          <w:rFonts w:ascii="Arial" w:eastAsia="Times New Roman" w:hAnsi="Arial" w:cs="Arial"/>
          <w:lang w:eastAsia="de-DE"/>
        </w:rPr>
        <w:t>Die BAUEN+LEBEN team baucenter</w:t>
      </w:r>
      <w:r w:rsidR="00582C80">
        <w:rPr>
          <w:rFonts w:ascii="Arial" w:eastAsia="Times New Roman" w:hAnsi="Arial" w:cs="Arial"/>
          <w:lang w:eastAsia="de-DE"/>
        </w:rPr>
        <w:t xml:space="preserve"> öffnet die Türen der</w:t>
      </w:r>
      <w:r w:rsidRPr="00C508E9">
        <w:rPr>
          <w:rFonts w:ascii="Arial" w:eastAsia="Times New Roman" w:hAnsi="Arial" w:cs="Arial"/>
          <w:lang w:eastAsia="de-DE"/>
        </w:rPr>
        <w:t xml:space="preserve"> </w:t>
      </w:r>
      <w:r w:rsidR="00AC4C79">
        <w:rPr>
          <w:rFonts w:ascii="Arial" w:eastAsia="Times New Roman" w:hAnsi="Arial" w:cs="Arial"/>
          <w:lang w:eastAsia="de-DE"/>
        </w:rPr>
        <w:t xml:space="preserve">drei Standorte </w:t>
      </w:r>
      <w:r w:rsidR="009D7B7C">
        <w:rPr>
          <w:rFonts w:ascii="Arial" w:eastAsia="Times New Roman" w:hAnsi="Arial" w:cs="Arial"/>
          <w:lang w:eastAsia="de-DE"/>
        </w:rPr>
        <w:t xml:space="preserve">für den Baustofffachhandel </w:t>
      </w:r>
      <w:r w:rsidR="00AC4C79">
        <w:rPr>
          <w:rFonts w:ascii="Arial" w:eastAsia="Times New Roman" w:hAnsi="Arial" w:cs="Arial"/>
          <w:lang w:eastAsia="de-DE"/>
        </w:rPr>
        <w:t>im Westmünsterland</w:t>
      </w:r>
      <w:r w:rsidR="009D7B7C">
        <w:rPr>
          <w:rFonts w:ascii="Arial" w:eastAsia="Times New Roman" w:hAnsi="Arial" w:cs="Arial"/>
          <w:lang w:eastAsia="de-DE"/>
        </w:rPr>
        <w:t xml:space="preserve"> nun unter dem BAUEN+LEBEN Logo </w:t>
      </w:r>
      <w:r w:rsidR="00AC4C79">
        <w:rPr>
          <w:rFonts w:ascii="Arial" w:eastAsia="Times New Roman" w:hAnsi="Arial" w:cs="Arial"/>
          <w:lang w:eastAsia="de-DE"/>
        </w:rPr>
        <w:t xml:space="preserve">und erweitert das BAUEN+LEBEN Franchisesystem auf </w:t>
      </w:r>
      <w:r w:rsidR="00E708BB">
        <w:rPr>
          <w:rFonts w:ascii="Arial" w:eastAsia="Times New Roman" w:hAnsi="Arial" w:cs="Arial"/>
          <w:lang w:eastAsia="de-DE"/>
        </w:rPr>
        <w:t xml:space="preserve">insgesamt </w:t>
      </w:r>
      <w:r w:rsidR="00AC4C79">
        <w:rPr>
          <w:rFonts w:ascii="Arial" w:eastAsia="Times New Roman" w:hAnsi="Arial" w:cs="Arial"/>
          <w:lang w:eastAsia="de-DE"/>
        </w:rPr>
        <w:t>80 Standorte.</w:t>
      </w:r>
    </w:p>
    <w:p w14:paraId="2ED72918" w14:textId="50219E5A" w:rsidR="00E32EAC" w:rsidRDefault="00E32EAC" w:rsidP="00C508E9">
      <w:pPr>
        <w:spacing w:before="100" w:beforeAutospacing="1" w:after="100" w:afterAutospacing="1" w:line="240" w:lineRule="auto"/>
        <w:jc w:val="both"/>
        <w:rPr>
          <w:rFonts w:ascii="Arial" w:eastAsia="Times New Roman" w:hAnsi="Arial" w:cs="Arial"/>
          <w:lang w:eastAsia="de-DE"/>
        </w:rPr>
      </w:pPr>
      <w:r w:rsidRPr="001018F5">
        <w:rPr>
          <w:rFonts w:ascii="Arial" w:eastAsia="Times New Roman" w:hAnsi="Arial" w:cs="Arial"/>
          <w:lang w:eastAsia="de-DE"/>
        </w:rPr>
        <w:t xml:space="preserve">Die </w:t>
      </w:r>
      <w:r w:rsidR="00DD0BF3" w:rsidRPr="001018F5">
        <w:rPr>
          <w:rFonts w:ascii="Arial" w:eastAsia="Times New Roman" w:hAnsi="Arial" w:cs="Arial"/>
          <w:lang w:eastAsia="de-DE"/>
        </w:rPr>
        <w:t>drei</w:t>
      </w:r>
      <w:r w:rsidRPr="001018F5">
        <w:rPr>
          <w:rFonts w:ascii="Arial" w:eastAsia="Times New Roman" w:hAnsi="Arial" w:cs="Arial"/>
          <w:lang w:eastAsia="de-DE"/>
        </w:rPr>
        <w:t xml:space="preserve"> Standorte</w:t>
      </w:r>
      <w:r w:rsidR="009D7B7C">
        <w:rPr>
          <w:rFonts w:ascii="Arial" w:eastAsia="Times New Roman" w:hAnsi="Arial" w:cs="Arial"/>
          <w:lang w:eastAsia="de-DE"/>
        </w:rPr>
        <w:t xml:space="preserve"> in Greven, Rheine und Steinfurt</w:t>
      </w:r>
      <w:r w:rsidR="00AC1179" w:rsidRPr="001018F5">
        <w:rPr>
          <w:rFonts w:ascii="Arial" w:eastAsia="Times New Roman" w:hAnsi="Arial" w:cs="Arial"/>
          <w:lang w:eastAsia="de-DE"/>
        </w:rPr>
        <w:t xml:space="preserve"> </w:t>
      </w:r>
      <w:r w:rsidR="00AC4C79">
        <w:rPr>
          <w:rFonts w:ascii="Arial" w:eastAsia="Times New Roman" w:hAnsi="Arial" w:cs="Arial"/>
          <w:lang w:eastAsia="de-DE"/>
        </w:rPr>
        <w:t>sind bereits in der Region bekannt</w:t>
      </w:r>
      <w:r w:rsidRPr="001018F5">
        <w:rPr>
          <w:rFonts w:ascii="Arial" w:eastAsia="Times New Roman" w:hAnsi="Arial" w:cs="Arial"/>
          <w:lang w:eastAsia="de-DE"/>
        </w:rPr>
        <w:t xml:space="preserve"> </w:t>
      </w:r>
      <w:r w:rsidR="00346CD5" w:rsidRPr="001018F5">
        <w:rPr>
          <w:rFonts w:ascii="Arial" w:eastAsia="Times New Roman" w:hAnsi="Arial" w:cs="Arial"/>
          <w:lang w:eastAsia="de-DE"/>
        </w:rPr>
        <w:t xml:space="preserve">und </w:t>
      </w:r>
      <w:r w:rsidR="00290022" w:rsidRPr="001018F5">
        <w:rPr>
          <w:rFonts w:ascii="Arial" w:eastAsia="Times New Roman" w:hAnsi="Arial" w:cs="Arial"/>
          <w:lang w:eastAsia="de-DE"/>
        </w:rPr>
        <w:t xml:space="preserve">umfassen neben dem gesamten Vollsortiment des Baustoffhandels auch </w:t>
      </w:r>
      <w:r w:rsidR="0014390F" w:rsidRPr="001018F5">
        <w:rPr>
          <w:rFonts w:ascii="Arial" w:eastAsia="Times New Roman" w:hAnsi="Arial" w:cs="Arial"/>
          <w:lang w:eastAsia="de-DE"/>
        </w:rPr>
        <w:t>Produkte</w:t>
      </w:r>
      <w:r w:rsidR="00346CD5" w:rsidRPr="001018F5">
        <w:rPr>
          <w:rFonts w:ascii="Arial" w:eastAsia="Times New Roman" w:hAnsi="Arial" w:cs="Arial"/>
          <w:lang w:eastAsia="de-DE"/>
        </w:rPr>
        <w:t xml:space="preserve"> und Serviceleistungen</w:t>
      </w:r>
      <w:r w:rsidR="00290022" w:rsidRPr="001018F5">
        <w:rPr>
          <w:rFonts w:ascii="Arial" w:eastAsia="Times New Roman" w:hAnsi="Arial" w:cs="Arial"/>
          <w:lang w:eastAsia="de-DE"/>
        </w:rPr>
        <w:t xml:space="preserve"> der Freizeit</w:t>
      </w:r>
      <w:r w:rsidR="00F24FF2" w:rsidRPr="001018F5">
        <w:rPr>
          <w:rFonts w:ascii="Arial" w:eastAsia="Times New Roman" w:hAnsi="Arial" w:cs="Arial"/>
          <w:lang w:eastAsia="de-DE"/>
        </w:rPr>
        <w:t>-</w:t>
      </w:r>
      <w:r w:rsidR="00290022" w:rsidRPr="001018F5">
        <w:rPr>
          <w:rFonts w:ascii="Arial" w:eastAsia="Times New Roman" w:hAnsi="Arial" w:cs="Arial"/>
          <w:lang w:eastAsia="de-DE"/>
        </w:rPr>
        <w:t xml:space="preserve"> und Gartengestaltung</w:t>
      </w:r>
      <w:r w:rsidR="00346CD5" w:rsidRPr="001018F5">
        <w:rPr>
          <w:rFonts w:ascii="Arial" w:eastAsia="Times New Roman" w:hAnsi="Arial" w:cs="Arial"/>
          <w:lang w:eastAsia="de-DE"/>
        </w:rPr>
        <w:t xml:space="preserve">. </w:t>
      </w:r>
      <w:r w:rsidR="00F00764" w:rsidRPr="001018F5">
        <w:rPr>
          <w:rFonts w:ascii="Arial" w:eastAsia="Times New Roman" w:hAnsi="Arial" w:cs="Arial"/>
          <w:lang w:eastAsia="de-DE"/>
        </w:rPr>
        <w:t xml:space="preserve">Im Rahmen der Nachfolgeregelung haben sich Petra Dalhoff und </w:t>
      </w:r>
      <w:r w:rsidR="00A73716" w:rsidRPr="001018F5">
        <w:rPr>
          <w:rFonts w:ascii="Arial" w:eastAsia="Times New Roman" w:hAnsi="Arial" w:cs="Arial"/>
          <w:lang w:eastAsia="de-DE"/>
        </w:rPr>
        <w:t xml:space="preserve">ihr </w:t>
      </w:r>
      <w:r w:rsidR="00F00764" w:rsidRPr="001018F5">
        <w:rPr>
          <w:rFonts w:ascii="Arial" w:eastAsia="Times New Roman" w:hAnsi="Arial" w:cs="Arial"/>
          <w:lang w:eastAsia="de-DE"/>
        </w:rPr>
        <w:t xml:space="preserve">Bruder </w:t>
      </w:r>
      <w:r w:rsidR="00C45D3E" w:rsidRPr="001018F5">
        <w:rPr>
          <w:rFonts w:ascii="Arial" w:eastAsia="Times New Roman" w:hAnsi="Arial" w:cs="Arial"/>
          <w:lang w:eastAsia="de-DE"/>
        </w:rPr>
        <w:t xml:space="preserve">Wilhelm </w:t>
      </w:r>
      <w:r w:rsidR="00F00764" w:rsidRPr="001018F5">
        <w:rPr>
          <w:rFonts w:ascii="Arial" w:eastAsia="Times New Roman" w:hAnsi="Arial" w:cs="Arial"/>
          <w:lang w:eastAsia="de-DE"/>
        </w:rPr>
        <w:t xml:space="preserve">Dalhoff </w:t>
      </w:r>
      <w:r w:rsidR="00AC4C79">
        <w:rPr>
          <w:rFonts w:ascii="Arial" w:eastAsia="Times New Roman" w:hAnsi="Arial" w:cs="Arial"/>
          <w:lang w:eastAsia="de-DE"/>
        </w:rPr>
        <w:t xml:space="preserve">im Jahr 2022 </w:t>
      </w:r>
      <w:r w:rsidR="00F00764" w:rsidRPr="001018F5">
        <w:rPr>
          <w:rFonts w:ascii="Arial" w:eastAsia="Times New Roman" w:hAnsi="Arial" w:cs="Arial"/>
          <w:lang w:eastAsia="de-DE"/>
        </w:rPr>
        <w:t>mit de</w:t>
      </w:r>
      <w:r w:rsidR="00D10D8F" w:rsidRPr="001018F5">
        <w:rPr>
          <w:rFonts w:ascii="Arial" w:eastAsia="Times New Roman" w:hAnsi="Arial" w:cs="Arial"/>
          <w:lang w:eastAsia="de-DE"/>
        </w:rPr>
        <w:t xml:space="preserve">n Optionen für </w:t>
      </w:r>
      <w:r w:rsidR="00A73716" w:rsidRPr="001018F5">
        <w:rPr>
          <w:rFonts w:ascii="Arial" w:eastAsia="Times New Roman" w:hAnsi="Arial" w:cs="Arial"/>
          <w:lang w:eastAsia="de-DE"/>
        </w:rPr>
        <w:t xml:space="preserve">ihr </w:t>
      </w:r>
      <w:r w:rsidR="00D10D8F" w:rsidRPr="001018F5">
        <w:rPr>
          <w:rFonts w:ascii="Arial" w:eastAsia="Times New Roman" w:hAnsi="Arial" w:cs="Arial"/>
          <w:lang w:eastAsia="de-DE"/>
        </w:rPr>
        <w:t>Familienunternehmen</w:t>
      </w:r>
      <w:r w:rsidR="00F00764" w:rsidRPr="001018F5">
        <w:rPr>
          <w:rFonts w:ascii="Arial" w:eastAsia="Times New Roman" w:hAnsi="Arial" w:cs="Arial"/>
          <w:lang w:eastAsia="de-DE"/>
        </w:rPr>
        <w:t xml:space="preserve"> beschäftigt</w:t>
      </w:r>
      <w:r w:rsidR="00AC4C79">
        <w:rPr>
          <w:rFonts w:ascii="Arial" w:eastAsia="Times New Roman" w:hAnsi="Arial" w:cs="Arial"/>
          <w:lang w:eastAsia="de-DE"/>
        </w:rPr>
        <w:t xml:space="preserve"> und sich für einen Verkauf an BAUEN+LEBEN entschieden.</w:t>
      </w:r>
    </w:p>
    <w:p w14:paraId="7CB8B252" w14:textId="441F21EF" w:rsidR="00F25369" w:rsidRDefault="00AC4C79" w:rsidP="000D2E61">
      <w:pPr>
        <w:spacing w:before="100" w:beforeAutospacing="1" w:after="100" w:afterAutospacing="1" w:line="240" w:lineRule="auto"/>
        <w:jc w:val="both"/>
        <w:rPr>
          <w:rFonts w:ascii="Arial" w:eastAsia="Times New Roman" w:hAnsi="Arial" w:cs="Arial"/>
          <w:lang w:eastAsia="de-DE"/>
        </w:rPr>
      </w:pPr>
      <w:r>
        <w:rPr>
          <w:rFonts w:ascii="Arial" w:eastAsia="Times New Roman" w:hAnsi="Arial" w:cs="Arial"/>
          <w:lang w:eastAsia="de-DE"/>
        </w:rPr>
        <w:t xml:space="preserve">Mit der Freigabe </w:t>
      </w:r>
      <w:r w:rsidR="009D7B7C">
        <w:rPr>
          <w:rFonts w:ascii="Arial" w:eastAsia="Times New Roman" w:hAnsi="Arial" w:cs="Arial"/>
          <w:lang w:eastAsia="de-DE"/>
        </w:rPr>
        <w:t xml:space="preserve">zur Übernahme </w:t>
      </w:r>
      <w:r>
        <w:rPr>
          <w:rFonts w:ascii="Arial" w:eastAsia="Times New Roman" w:hAnsi="Arial" w:cs="Arial"/>
          <w:lang w:eastAsia="de-DE"/>
        </w:rPr>
        <w:t>durch das Kartellamt</w:t>
      </w:r>
      <w:r w:rsidR="00F25369">
        <w:rPr>
          <w:rFonts w:ascii="Arial" w:eastAsia="Times New Roman" w:hAnsi="Arial" w:cs="Arial"/>
          <w:lang w:eastAsia="de-DE"/>
        </w:rPr>
        <w:t xml:space="preserve"> im Oktober des vergangenen Jahres</w:t>
      </w:r>
      <w:r>
        <w:rPr>
          <w:rFonts w:ascii="Arial" w:eastAsia="Times New Roman" w:hAnsi="Arial" w:cs="Arial"/>
          <w:lang w:eastAsia="de-DE"/>
        </w:rPr>
        <w:t>, wurde mit Hochdruck an einer reibungslosen</w:t>
      </w:r>
      <w:r w:rsidR="009D7B7C">
        <w:rPr>
          <w:rFonts w:ascii="Arial" w:eastAsia="Times New Roman" w:hAnsi="Arial" w:cs="Arial"/>
          <w:lang w:eastAsia="de-DE"/>
        </w:rPr>
        <w:t xml:space="preserve"> </w:t>
      </w:r>
      <w:r>
        <w:rPr>
          <w:rFonts w:ascii="Arial" w:eastAsia="Times New Roman" w:hAnsi="Arial" w:cs="Arial"/>
          <w:lang w:eastAsia="de-DE"/>
        </w:rPr>
        <w:t xml:space="preserve">Integration der Standorte </w:t>
      </w:r>
      <w:r w:rsidR="009D7B7C">
        <w:rPr>
          <w:rFonts w:ascii="Arial" w:eastAsia="Times New Roman" w:hAnsi="Arial" w:cs="Arial"/>
          <w:lang w:eastAsia="de-DE"/>
        </w:rPr>
        <w:t xml:space="preserve">zum Jahreswechsel </w:t>
      </w:r>
      <w:r>
        <w:rPr>
          <w:rFonts w:ascii="Arial" w:eastAsia="Times New Roman" w:hAnsi="Arial" w:cs="Arial"/>
          <w:lang w:eastAsia="de-DE"/>
        </w:rPr>
        <w:t xml:space="preserve">gearbeitet. Die Mitarbeiter mussten </w:t>
      </w:r>
      <w:r w:rsidR="00D46027">
        <w:rPr>
          <w:rFonts w:ascii="Arial" w:eastAsia="Times New Roman" w:hAnsi="Arial" w:cs="Arial"/>
          <w:lang w:eastAsia="de-DE"/>
        </w:rPr>
        <w:t>in den</w:t>
      </w:r>
      <w:r w:rsidR="00F25369">
        <w:rPr>
          <w:rFonts w:ascii="Arial" w:eastAsia="Times New Roman" w:hAnsi="Arial" w:cs="Arial"/>
          <w:lang w:eastAsia="de-DE"/>
        </w:rPr>
        <w:t xml:space="preserve"> </w:t>
      </w:r>
      <w:r>
        <w:rPr>
          <w:rFonts w:ascii="Arial" w:eastAsia="Times New Roman" w:hAnsi="Arial" w:cs="Arial"/>
          <w:lang w:eastAsia="de-DE"/>
        </w:rPr>
        <w:t>Prozesse</w:t>
      </w:r>
      <w:r w:rsidR="00D46027">
        <w:rPr>
          <w:rFonts w:ascii="Arial" w:eastAsia="Times New Roman" w:hAnsi="Arial" w:cs="Arial"/>
          <w:lang w:eastAsia="de-DE"/>
        </w:rPr>
        <w:t>n</w:t>
      </w:r>
      <w:r>
        <w:rPr>
          <w:rFonts w:ascii="Arial" w:eastAsia="Times New Roman" w:hAnsi="Arial" w:cs="Arial"/>
          <w:lang w:eastAsia="de-DE"/>
        </w:rPr>
        <w:t xml:space="preserve"> und Abläufe</w:t>
      </w:r>
      <w:r w:rsidR="00D46027">
        <w:rPr>
          <w:rFonts w:ascii="Arial" w:eastAsia="Times New Roman" w:hAnsi="Arial" w:cs="Arial"/>
          <w:lang w:eastAsia="de-DE"/>
        </w:rPr>
        <w:t>n</w:t>
      </w:r>
      <w:r>
        <w:rPr>
          <w:rFonts w:ascii="Arial" w:eastAsia="Times New Roman" w:hAnsi="Arial" w:cs="Arial"/>
          <w:lang w:eastAsia="de-DE"/>
        </w:rPr>
        <w:t xml:space="preserve"> von BAUEN+LEBEN geschult, die Lieferanten und Kunden</w:t>
      </w:r>
      <w:r w:rsidR="000D2E61">
        <w:rPr>
          <w:rFonts w:ascii="Arial" w:eastAsia="Times New Roman" w:hAnsi="Arial" w:cs="Arial"/>
          <w:lang w:eastAsia="de-DE"/>
        </w:rPr>
        <w:t xml:space="preserve"> transparent über den Firmenwechsel</w:t>
      </w:r>
      <w:r w:rsidR="00E708BB">
        <w:rPr>
          <w:rFonts w:ascii="Arial" w:eastAsia="Times New Roman" w:hAnsi="Arial" w:cs="Arial"/>
          <w:lang w:eastAsia="de-DE"/>
        </w:rPr>
        <w:t xml:space="preserve"> </w:t>
      </w:r>
      <w:r>
        <w:rPr>
          <w:rFonts w:ascii="Arial" w:eastAsia="Times New Roman" w:hAnsi="Arial" w:cs="Arial"/>
          <w:lang w:eastAsia="de-DE"/>
        </w:rPr>
        <w:t xml:space="preserve"> informiert </w:t>
      </w:r>
      <w:r w:rsidR="00E708BB">
        <w:rPr>
          <w:rFonts w:ascii="Arial" w:eastAsia="Times New Roman" w:hAnsi="Arial" w:cs="Arial"/>
          <w:lang w:eastAsia="de-DE"/>
        </w:rPr>
        <w:t xml:space="preserve">werden. </w:t>
      </w:r>
      <w:r w:rsidR="00FB53AD">
        <w:rPr>
          <w:rFonts w:ascii="Arial" w:eastAsia="Times New Roman" w:hAnsi="Arial" w:cs="Arial"/>
          <w:lang w:eastAsia="de-DE"/>
        </w:rPr>
        <w:t>Zudem wurde</w:t>
      </w:r>
      <w:r w:rsidR="00E708BB">
        <w:rPr>
          <w:rFonts w:ascii="Arial" w:eastAsia="Times New Roman" w:hAnsi="Arial" w:cs="Arial"/>
          <w:lang w:eastAsia="de-DE"/>
        </w:rPr>
        <w:t xml:space="preserve"> </w:t>
      </w:r>
      <w:r>
        <w:rPr>
          <w:rFonts w:ascii="Arial" w:eastAsia="Times New Roman" w:hAnsi="Arial" w:cs="Arial"/>
          <w:lang w:eastAsia="de-DE"/>
        </w:rPr>
        <w:t xml:space="preserve">die </w:t>
      </w:r>
      <w:r w:rsidR="00E708BB">
        <w:rPr>
          <w:rFonts w:ascii="Arial" w:eastAsia="Times New Roman" w:hAnsi="Arial" w:cs="Arial"/>
          <w:lang w:eastAsia="de-DE"/>
        </w:rPr>
        <w:t xml:space="preserve">vollständige Neubeschilderung </w:t>
      </w:r>
      <w:r w:rsidR="000D2E61">
        <w:rPr>
          <w:rFonts w:ascii="Arial" w:eastAsia="Times New Roman" w:hAnsi="Arial" w:cs="Arial"/>
          <w:lang w:eastAsia="de-DE"/>
        </w:rPr>
        <w:t>der Gebäude</w:t>
      </w:r>
      <w:r>
        <w:rPr>
          <w:rFonts w:ascii="Arial" w:eastAsia="Times New Roman" w:hAnsi="Arial" w:cs="Arial"/>
          <w:lang w:eastAsia="de-DE"/>
        </w:rPr>
        <w:t xml:space="preserve"> auf BAUEN+LEBEN</w:t>
      </w:r>
      <w:r w:rsidR="00E708BB">
        <w:rPr>
          <w:rFonts w:ascii="Arial" w:eastAsia="Times New Roman" w:hAnsi="Arial" w:cs="Arial"/>
          <w:lang w:eastAsia="de-DE"/>
        </w:rPr>
        <w:t xml:space="preserve"> </w:t>
      </w:r>
      <w:r w:rsidR="00582C80">
        <w:rPr>
          <w:rFonts w:ascii="Arial" w:eastAsia="Times New Roman" w:hAnsi="Arial" w:cs="Arial"/>
          <w:lang w:eastAsia="de-DE"/>
        </w:rPr>
        <w:t>in Auftrag gegeben</w:t>
      </w:r>
      <w:r w:rsidR="00E708BB">
        <w:rPr>
          <w:rFonts w:ascii="Arial" w:eastAsia="Times New Roman" w:hAnsi="Arial" w:cs="Arial"/>
          <w:lang w:eastAsia="de-DE"/>
        </w:rPr>
        <w:t>.</w:t>
      </w:r>
    </w:p>
    <w:p w14:paraId="3D2A51D6" w14:textId="7EA51EF1" w:rsidR="005849D9" w:rsidRDefault="00E708BB" w:rsidP="005849D9">
      <w:pPr>
        <w:spacing w:before="100" w:beforeAutospacing="1" w:after="100" w:afterAutospacing="1" w:line="240" w:lineRule="auto"/>
        <w:jc w:val="both"/>
        <w:rPr>
          <w:rFonts w:ascii="Arial" w:hAnsi="Arial" w:cs="Arial"/>
        </w:rPr>
      </w:pPr>
      <w:r>
        <w:rPr>
          <w:rFonts w:ascii="Arial" w:hAnsi="Arial" w:cs="Arial"/>
        </w:rPr>
        <w:t>Der</w:t>
      </w:r>
      <w:r w:rsidR="005849D9">
        <w:rPr>
          <w:rFonts w:ascii="Arial" w:hAnsi="Arial" w:cs="Arial"/>
        </w:rPr>
        <w:t xml:space="preserve"> bestehende Onlineshop „Dalhoff24.de“ wurde </w:t>
      </w:r>
      <w:r w:rsidR="00582C80">
        <w:rPr>
          <w:rFonts w:ascii="Arial" w:hAnsi="Arial" w:cs="Arial"/>
        </w:rPr>
        <w:t xml:space="preserve">von der </w:t>
      </w:r>
      <w:r w:rsidR="00582C80" w:rsidRPr="00582C80">
        <w:rPr>
          <w:rFonts w:ascii="Arial" w:hAnsi="Arial" w:cs="Arial"/>
        </w:rPr>
        <w:t>der BAUEN+LEBEN team baucenter GmbH &amp; Co. KG in Bochum</w:t>
      </w:r>
      <w:r>
        <w:rPr>
          <w:rFonts w:ascii="Arial" w:hAnsi="Arial" w:cs="Arial"/>
        </w:rPr>
        <w:t xml:space="preserve"> ebenfalls</w:t>
      </w:r>
      <w:r w:rsidR="00582C80">
        <w:rPr>
          <w:rFonts w:ascii="Arial" w:hAnsi="Arial" w:cs="Arial"/>
        </w:rPr>
        <w:t xml:space="preserve"> übernommen. Der Onlineshop</w:t>
      </w:r>
      <w:r w:rsidR="00582C80" w:rsidRPr="00582C80">
        <w:rPr>
          <w:rFonts w:ascii="Arial" w:hAnsi="Arial" w:cs="Arial"/>
        </w:rPr>
        <w:t xml:space="preserve"> </w:t>
      </w:r>
      <w:r w:rsidR="005849D9">
        <w:rPr>
          <w:rFonts w:ascii="Arial" w:hAnsi="Arial" w:cs="Arial"/>
        </w:rPr>
        <w:t xml:space="preserve">wird weiterhin </w:t>
      </w:r>
      <w:r>
        <w:rPr>
          <w:rFonts w:ascii="Arial" w:hAnsi="Arial" w:cs="Arial"/>
        </w:rPr>
        <w:t>von</w:t>
      </w:r>
      <w:r w:rsidR="005849D9">
        <w:rPr>
          <w:rFonts w:ascii="Arial" w:hAnsi="Arial" w:cs="Arial"/>
        </w:rPr>
        <w:t xml:space="preserve"> d</w:t>
      </w:r>
      <w:r w:rsidR="00E039D1">
        <w:rPr>
          <w:rFonts w:ascii="Arial" w:hAnsi="Arial" w:cs="Arial"/>
        </w:rPr>
        <w:t>en</w:t>
      </w:r>
      <w:r w:rsidR="005849D9">
        <w:rPr>
          <w:rFonts w:ascii="Arial" w:hAnsi="Arial" w:cs="Arial"/>
        </w:rPr>
        <w:t xml:space="preserve"> ehemaligen Dalhoff-Mitarbeiter betrieben, um Bestandskunden den gewohnten Service zu</w:t>
      </w:r>
      <w:r w:rsidR="00F25369">
        <w:rPr>
          <w:rFonts w:ascii="Arial" w:hAnsi="Arial" w:cs="Arial"/>
        </w:rPr>
        <w:t xml:space="preserve"> bieten.</w:t>
      </w:r>
      <w:r w:rsidR="005849D9">
        <w:rPr>
          <w:rFonts w:ascii="Arial" w:hAnsi="Arial" w:cs="Arial"/>
        </w:rPr>
        <w:t xml:space="preserve"> </w:t>
      </w:r>
    </w:p>
    <w:p w14:paraId="2939F12D" w14:textId="199D4EA1" w:rsidR="000D2E61" w:rsidRDefault="00AC4C79" w:rsidP="000D2E61">
      <w:pPr>
        <w:spacing w:before="100" w:beforeAutospacing="1" w:after="100" w:afterAutospacing="1" w:line="240" w:lineRule="auto"/>
        <w:jc w:val="both"/>
        <w:rPr>
          <w:rFonts w:ascii="Arial" w:hAnsi="Arial" w:cs="Arial"/>
        </w:rPr>
      </w:pPr>
      <w:r>
        <w:rPr>
          <w:rFonts w:ascii="Arial" w:eastAsia="Times New Roman" w:hAnsi="Arial" w:cs="Arial"/>
          <w:lang w:eastAsia="de-DE"/>
        </w:rPr>
        <w:t>„Wir möchten</w:t>
      </w:r>
      <w:r w:rsidR="00E708BB">
        <w:rPr>
          <w:rFonts w:ascii="Arial" w:eastAsia="Times New Roman" w:hAnsi="Arial" w:cs="Arial"/>
          <w:lang w:eastAsia="de-DE"/>
        </w:rPr>
        <w:t xml:space="preserve"> unseren Kunden</w:t>
      </w:r>
      <w:r>
        <w:rPr>
          <w:rFonts w:ascii="Arial" w:eastAsia="Times New Roman" w:hAnsi="Arial" w:cs="Arial"/>
          <w:lang w:eastAsia="de-DE"/>
        </w:rPr>
        <w:t xml:space="preserve"> bei der Integration der Standorte </w:t>
      </w:r>
      <w:r w:rsidR="00E708BB">
        <w:rPr>
          <w:rFonts w:ascii="Arial" w:eastAsia="Times New Roman" w:hAnsi="Arial" w:cs="Arial"/>
          <w:lang w:eastAsia="de-DE"/>
        </w:rPr>
        <w:t xml:space="preserve">in unsere EDV- und IT-Landschaft </w:t>
      </w:r>
      <w:r>
        <w:rPr>
          <w:rFonts w:ascii="Arial" w:eastAsia="Times New Roman" w:hAnsi="Arial" w:cs="Arial"/>
          <w:lang w:eastAsia="de-DE"/>
        </w:rPr>
        <w:t xml:space="preserve">keinen Verlust im Service und Beratung spüren lassen. </w:t>
      </w:r>
      <w:r w:rsidR="000D2E61">
        <w:rPr>
          <w:rFonts w:ascii="Arial" w:eastAsia="Times New Roman" w:hAnsi="Arial" w:cs="Arial"/>
          <w:lang w:eastAsia="de-DE"/>
        </w:rPr>
        <w:t>Nur so gewährleisten wir weiterhin unseren hohen Anspruch mit dem Blick auf unsere Kunden</w:t>
      </w:r>
      <w:r w:rsidR="00D46027">
        <w:rPr>
          <w:rFonts w:ascii="Arial" w:eastAsia="Times New Roman" w:hAnsi="Arial" w:cs="Arial"/>
          <w:lang w:eastAsia="de-DE"/>
        </w:rPr>
        <w:t>.</w:t>
      </w:r>
      <w:r w:rsidR="000D2E61">
        <w:rPr>
          <w:rFonts w:ascii="Arial" w:eastAsia="Times New Roman" w:hAnsi="Arial" w:cs="Arial"/>
          <w:lang w:eastAsia="de-DE"/>
        </w:rPr>
        <w:t xml:space="preserve"> </w:t>
      </w:r>
      <w:r w:rsidR="00DB39B9">
        <w:rPr>
          <w:rFonts w:ascii="Arial" w:eastAsia="Times New Roman" w:hAnsi="Arial" w:cs="Arial"/>
          <w:lang w:eastAsia="de-DE"/>
        </w:rPr>
        <w:t xml:space="preserve">Auch die Übernahme und Begeisterung der rund 80 ehemaligen Dalhoff-Mitarbeiter, sowie deren Schulung war uns eine Herzensangelegenheit. </w:t>
      </w:r>
      <w:r w:rsidR="000D2E61">
        <w:rPr>
          <w:rFonts w:ascii="Arial" w:eastAsia="Times New Roman" w:hAnsi="Arial" w:cs="Arial"/>
          <w:lang w:eastAsia="de-DE"/>
        </w:rPr>
        <w:t xml:space="preserve">Das haben wir zusammen mit der </w:t>
      </w:r>
      <w:r w:rsidR="00D46027">
        <w:rPr>
          <w:rFonts w:ascii="Arial" w:eastAsia="Times New Roman" w:hAnsi="Arial" w:cs="Arial"/>
          <w:lang w:eastAsia="de-DE"/>
        </w:rPr>
        <w:t>Systemzentrale</w:t>
      </w:r>
      <w:r w:rsidR="000D2E61">
        <w:rPr>
          <w:rFonts w:ascii="Arial" w:eastAsia="Times New Roman" w:hAnsi="Arial" w:cs="Arial"/>
          <w:lang w:eastAsia="de-DE"/>
        </w:rPr>
        <w:t xml:space="preserve"> in Krefeld bestens geschafft“, so </w:t>
      </w:r>
      <w:r w:rsidR="00F25369" w:rsidRPr="00264AC6">
        <w:rPr>
          <w:rFonts w:ascii="Arial" w:hAnsi="Arial" w:cs="Arial"/>
        </w:rPr>
        <w:t xml:space="preserve">Dietmar Heidemann </w:t>
      </w:r>
      <w:r w:rsidR="000D2E61" w:rsidRPr="00264AC6">
        <w:rPr>
          <w:rFonts w:ascii="Arial" w:hAnsi="Arial" w:cs="Arial"/>
        </w:rPr>
        <w:t>und</w:t>
      </w:r>
      <w:r w:rsidR="00F25369" w:rsidRPr="00F25369">
        <w:rPr>
          <w:rFonts w:ascii="Arial" w:hAnsi="Arial" w:cs="Arial"/>
        </w:rPr>
        <w:t xml:space="preserve"> </w:t>
      </w:r>
      <w:r w:rsidR="00F25369" w:rsidRPr="00264AC6">
        <w:rPr>
          <w:rFonts w:ascii="Arial" w:hAnsi="Arial" w:cs="Arial"/>
        </w:rPr>
        <w:t>Ivan Abraham</w:t>
      </w:r>
      <w:r w:rsidR="000D2E61" w:rsidRPr="00264AC6">
        <w:rPr>
          <w:rFonts w:ascii="Arial" w:hAnsi="Arial" w:cs="Arial"/>
        </w:rPr>
        <w:t>, beide Geschäftsführer der BAUEN+LEBEN team baucenter GmbH &amp; Co. KG.</w:t>
      </w:r>
    </w:p>
    <w:p w14:paraId="3145D7FE" w14:textId="7C4803C1" w:rsidR="00AF6E3A" w:rsidRDefault="00AF6E3A" w:rsidP="000D2E61">
      <w:pPr>
        <w:spacing w:before="100" w:beforeAutospacing="1" w:after="100" w:afterAutospacing="1" w:line="240" w:lineRule="auto"/>
        <w:jc w:val="both"/>
        <w:rPr>
          <w:rFonts w:ascii="Arial" w:hAnsi="Arial" w:cs="Arial"/>
        </w:rPr>
      </w:pPr>
      <w:r>
        <w:rPr>
          <w:rFonts w:ascii="Arial" w:hAnsi="Arial" w:cs="Arial"/>
        </w:rPr>
        <w:t>Die BAUEN+LEBEN team baucenter mit Hauptsitz in Bochum setzt auf die Stärkung lokaler Netzwerke und legt Ihren Fokus auf der schnellen Belieferung sowie Materialverfügbarkeit innerhalb des Franchisesystems. Die Übernahme der Standorte in Greven, Rheine und Steinfurt lässt sich hervorragend in das bestehende Netzwerk an Baustoffstandorten einbinden.</w:t>
      </w:r>
    </w:p>
    <w:bookmarkEnd w:id="1"/>
    <w:p w14:paraId="40DC34F5" w14:textId="75FED219" w:rsidR="004716B0" w:rsidRPr="00C508E9" w:rsidRDefault="005849D9" w:rsidP="004716B0">
      <w:pPr>
        <w:spacing w:line="360" w:lineRule="auto"/>
        <w:rPr>
          <w:rFonts w:ascii="Arial" w:hAnsi="Arial" w:cs="Arial"/>
          <w:color w:val="000000" w:themeColor="text1"/>
        </w:rPr>
      </w:pPr>
      <w:r>
        <w:rPr>
          <w:rFonts w:ascii="Arial" w:hAnsi="Arial" w:cs="Arial"/>
          <w:color w:val="000000" w:themeColor="text1"/>
        </w:rPr>
        <w:t>2</w:t>
      </w:r>
      <w:r w:rsidR="00E039D1">
        <w:rPr>
          <w:rFonts w:ascii="Arial" w:hAnsi="Arial" w:cs="Arial"/>
          <w:color w:val="000000" w:themeColor="text1"/>
        </w:rPr>
        <w:t>513</w:t>
      </w:r>
      <w:r w:rsidR="00C45D3E" w:rsidRPr="00C508E9">
        <w:rPr>
          <w:rFonts w:ascii="Arial" w:hAnsi="Arial" w:cs="Arial"/>
          <w:color w:val="000000" w:themeColor="text1"/>
        </w:rPr>
        <w:t xml:space="preserve"> </w:t>
      </w:r>
      <w:r w:rsidR="004716B0" w:rsidRPr="00C508E9">
        <w:rPr>
          <w:rFonts w:ascii="Arial" w:hAnsi="Arial" w:cs="Arial"/>
          <w:color w:val="000000" w:themeColor="text1"/>
        </w:rPr>
        <w:t>Zeichen Fließtext (inkl. Leerzeichen)</w:t>
      </w:r>
    </w:p>
    <w:p w14:paraId="215E2B71" w14:textId="1FA10C26" w:rsidR="0048267F" w:rsidRDefault="0048267F" w:rsidP="0048267F">
      <w:pPr>
        <w:pStyle w:val="StandardWeb"/>
        <w:rPr>
          <w:rFonts w:ascii="Arial" w:hAnsi="Arial" w:cs="Arial"/>
          <w:b/>
          <w:sz w:val="32"/>
          <w:szCs w:val="32"/>
        </w:rPr>
      </w:pPr>
      <w:r>
        <w:rPr>
          <w:rFonts w:ascii="Arial" w:hAnsi="Arial" w:cs="Arial"/>
          <w:b/>
          <w:sz w:val="32"/>
          <w:szCs w:val="32"/>
        </w:rPr>
        <w:lastRenderedPageBreak/>
        <w:t>Bildmaterial</w:t>
      </w:r>
    </w:p>
    <w:p w14:paraId="005BC661" w14:textId="77B8E2D0" w:rsidR="00E039D1" w:rsidRDefault="00E039D1" w:rsidP="0048267F">
      <w:pPr>
        <w:pStyle w:val="StandardWeb"/>
        <w:rPr>
          <w:rFonts w:ascii="Arial" w:hAnsi="Arial" w:cs="Arial"/>
          <w:b/>
          <w:sz w:val="32"/>
          <w:szCs w:val="32"/>
        </w:rPr>
      </w:pPr>
      <w:r>
        <w:rPr>
          <w:rFonts w:ascii="Arial" w:hAnsi="Arial" w:cs="Arial"/>
          <w:b/>
          <w:noProof/>
          <w:sz w:val="32"/>
          <w:szCs w:val="32"/>
        </w:rPr>
        <w:drawing>
          <wp:inline distT="0" distB="0" distL="0" distR="0" wp14:anchorId="27E22EBE" wp14:editId="423B4AFF">
            <wp:extent cx="3511550" cy="23431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1550" cy="2343150"/>
                    </a:xfrm>
                    <a:prstGeom prst="rect">
                      <a:avLst/>
                    </a:prstGeom>
                    <a:noFill/>
                    <a:ln>
                      <a:noFill/>
                    </a:ln>
                  </pic:spPr>
                </pic:pic>
              </a:graphicData>
            </a:graphic>
          </wp:inline>
        </w:drawing>
      </w:r>
    </w:p>
    <w:p w14:paraId="2112D4EA" w14:textId="100C5F77" w:rsidR="0048267F" w:rsidRPr="00C55D45" w:rsidRDefault="00DE5BED" w:rsidP="00F03DA1">
      <w:pPr>
        <w:spacing w:line="240" w:lineRule="auto"/>
        <w:rPr>
          <w:rFonts w:ascii="Arial" w:hAnsi="Arial" w:cs="Arial"/>
          <w:b/>
          <w:bCs/>
          <w:sz w:val="17"/>
          <w:szCs w:val="17"/>
        </w:rPr>
      </w:pPr>
      <w:r w:rsidRPr="00C55D45">
        <w:rPr>
          <w:rFonts w:ascii="Arial" w:hAnsi="Arial" w:cs="Arial"/>
          <w:sz w:val="17"/>
          <w:szCs w:val="17"/>
        </w:rPr>
        <w:t>Foto</w:t>
      </w:r>
      <w:r w:rsidR="00E039D1">
        <w:rPr>
          <w:rFonts w:ascii="Arial" w:hAnsi="Arial" w:cs="Arial"/>
          <w:sz w:val="17"/>
          <w:szCs w:val="17"/>
        </w:rPr>
        <w:t>: Emotionsmotiv BAUEN+LEBEN</w:t>
      </w:r>
    </w:p>
    <w:p w14:paraId="2EAE03ED" w14:textId="3A9E17B6" w:rsidR="0048267F" w:rsidRDefault="00C6774B" w:rsidP="0048267F">
      <w:pPr>
        <w:spacing w:after="0" w:line="240" w:lineRule="auto"/>
        <w:rPr>
          <w:rFonts w:ascii="Arial" w:hAnsi="Arial" w:cs="Arial"/>
          <w:b/>
          <w:bCs/>
        </w:rPr>
      </w:pPr>
      <w:r>
        <w:rPr>
          <w:rFonts w:ascii="Arial" w:hAnsi="Arial" w:cs="Arial"/>
          <w:b/>
        </w:rPr>
        <w:br/>
      </w:r>
      <w:r w:rsidR="0048267F">
        <w:rPr>
          <w:rFonts w:ascii="Arial" w:hAnsi="Arial" w:cs="Arial"/>
          <w:b/>
        </w:rPr>
        <w:t xml:space="preserve">Über </w:t>
      </w:r>
      <w:r w:rsidR="0048267F">
        <w:rPr>
          <w:rFonts w:ascii="Arial" w:hAnsi="Arial" w:cs="Arial"/>
          <w:b/>
          <w:bCs/>
        </w:rPr>
        <w:t xml:space="preserve">BAUEN+LEBEN Service GmbH &amp; Co. KG </w:t>
      </w:r>
    </w:p>
    <w:p w14:paraId="64D9783B" w14:textId="30089669" w:rsidR="0048267F" w:rsidRDefault="0048267F" w:rsidP="0048267F">
      <w:pPr>
        <w:spacing w:line="240" w:lineRule="auto"/>
        <w:jc w:val="both"/>
        <w:rPr>
          <w:rFonts w:ascii="Arial" w:hAnsi="Arial" w:cs="Arial"/>
        </w:rPr>
      </w:pPr>
      <w:r>
        <w:rPr>
          <w:rFonts w:ascii="Arial" w:hAnsi="Arial" w:cs="Arial"/>
          <w:color w:val="000000"/>
        </w:rPr>
        <w:t xml:space="preserve">BAUEN+LEBEN ist ein vom DFV e.V. zertifiziertes Franchisesystem mit erfahrenen, mittelständischen und selbstständigen Fachhändlern für Baustoffe, Holz und Dach. 1999 wurde das System als Allianz gegründet und heute gehören zu dem Franchisesystem bundesweit </w:t>
      </w:r>
      <w:r w:rsidR="005849D9">
        <w:rPr>
          <w:rFonts w:ascii="Arial" w:hAnsi="Arial" w:cs="Arial"/>
          <w:color w:val="000000"/>
        </w:rPr>
        <w:t>80</w:t>
      </w:r>
      <w:r>
        <w:rPr>
          <w:rFonts w:ascii="Arial" w:hAnsi="Arial" w:cs="Arial"/>
          <w:color w:val="000000"/>
        </w:rPr>
        <w:t xml:space="preserve"> Standorte mit rund 1.</w:t>
      </w:r>
      <w:r w:rsidR="005849D9">
        <w:rPr>
          <w:rFonts w:ascii="Arial" w:hAnsi="Arial" w:cs="Arial"/>
          <w:color w:val="000000"/>
        </w:rPr>
        <w:t>5</w:t>
      </w:r>
      <w:r>
        <w:rPr>
          <w:rFonts w:ascii="Arial" w:hAnsi="Arial" w:cs="Arial"/>
          <w:color w:val="000000"/>
        </w:rPr>
        <w:t xml:space="preserve">00 Mitarbeitern. Das BAUEN+LEBEN Franchisesystem besteht aus eigenen Gesellschaften, Beteiligungsgesellschaften, rechtlich selbstständigen System-/Franchisepartner und der Systemzentrale. </w:t>
      </w:r>
      <w:r>
        <w:rPr>
          <w:rFonts w:ascii="Arial" w:hAnsi="Arial" w:cs="Arial"/>
        </w:rPr>
        <w:t xml:space="preserve">BAUEN+LEBEN Partner sind Gesellschafter in Europas größter Einkaufskooperation EUROBAUSTOFF. </w:t>
      </w:r>
      <w:r>
        <w:rPr>
          <w:rFonts w:ascii="Arial" w:hAnsi="Arial" w:cs="Arial"/>
          <w:color w:val="000000"/>
        </w:rPr>
        <w:t>BAUEN+LEBEN ist eine geschützte Marke der BAUEN+LEBEN Service GmbH &amp; Co. KG, Krefeld.</w:t>
      </w:r>
      <w:r>
        <w:rPr>
          <w:rFonts w:ascii="Arial" w:hAnsi="Arial" w:cs="Arial"/>
        </w:rPr>
        <w:t xml:space="preserve"> </w:t>
      </w:r>
    </w:p>
    <w:p w14:paraId="05E6672C" w14:textId="37102BE7" w:rsidR="0048267F" w:rsidRDefault="0048267F" w:rsidP="0048267F">
      <w:pPr>
        <w:spacing w:line="240" w:lineRule="auto"/>
        <w:jc w:val="both"/>
        <w:rPr>
          <w:rFonts w:ascii="Arial" w:hAnsi="Arial" w:cs="Arial"/>
          <w:color w:val="00B050"/>
        </w:rPr>
      </w:pPr>
      <w:r>
        <w:rPr>
          <w:rFonts w:ascii="Arial" w:hAnsi="Arial" w:cs="Arial"/>
        </w:rPr>
        <w:t xml:space="preserve">Weitere Informationen unter </w:t>
      </w:r>
      <w:hyperlink r:id="rId9" w:history="1">
        <w:r>
          <w:rPr>
            <w:rStyle w:val="Hyperlink"/>
            <w:rFonts w:ascii="Arial" w:hAnsi="Arial" w:cs="Arial"/>
          </w:rPr>
          <w:t>www.bauenundleben.de</w:t>
        </w:r>
      </w:hyperlink>
    </w:p>
    <w:p w14:paraId="64B5CD35" w14:textId="779F3B98" w:rsidR="0048267F" w:rsidRDefault="00C55D45" w:rsidP="0048267F">
      <w:pPr>
        <w:pStyle w:val="StandardWeb"/>
        <w:rPr>
          <w:rFonts w:ascii="Arial" w:hAnsi="Arial" w:cs="Arial"/>
          <w:b/>
          <w:sz w:val="32"/>
          <w:szCs w:val="32"/>
        </w:rPr>
      </w:pPr>
      <w:r>
        <w:rPr>
          <w:rFonts w:ascii="Arial" w:hAnsi="Arial" w:cs="Arial"/>
          <w:b/>
          <w:sz w:val="32"/>
          <w:szCs w:val="32"/>
        </w:rPr>
        <w:br/>
      </w:r>
      <w:r w:rsidR="0048267F">
        <w:rPr>
          <w:rFonts w:ascii="Arial" w:hAnsi="Arial" w:cs="Arial"/>
          <w:b/>
          <w:sz w:val="32"/>
          <w:szCs w:val="32"/>
        </w:rPr>
        <w:t>Pressekontakt</w:t>
      </w:r>
    </w:p>
    <w:p w14:paraId="2D8E5ADF" w14:textId="589702C2" w:rsidR="0048267F" w:rsidRDefault="00C40229" w:rsidP="0048267F">
      <w:pPr>
        <w:spacing w:after="0" w:line="240" w:lineRule="auto"/>
        <w:rPr>
          <w:rFonts w:ascii="Arial" w:hAnsi="Arial" w:cs="Arial"/>
          <w:b/>
        </w:rPr>
      </w:pPr>
      <w:r>
        <w:rPr>
          <w:rFonts w:ascii="Arial" w:hAnsi="Arial" w:cs="Arial"/>
          <w:b/>
        </w:rPr>
        <w:t>Geritt Heemsoth-Kleinlützum</w:t>
      </w:r>
    </w:p>
    <w:p w14:paraId="4940F713" w14:textId="77777777" w:rsidR="0048267F" w:rsidRDefault="0048267F" w:rsidP="0048267F">
      <w:pPr>
        <w:spacing w:after="0" w:line="240" w:lineRule="auto"/>
        <w:rPr>
          <w:rFonts w:ascii="Arial" w:hAnsi="Arial" w:cs="Arial"/>
        </w:rPr>
      </w:pPr>
      <w:r>
        <w:rPr>
          <w:rFonts w:ascii="Arial" w:hAnsi="Arial" w:cs="Arial"/>
        </w:rPr>
        <w:t xml:space="preserve">BAUEN+LEBEN Service GmbH &amp; Co. KG </w:t>
      </w:r>
    </w:p>
    <w:p w14:paraId="5C537A7A" w14:textId="77777777" w:rsidR="0048267F" w:rsidRDefault="0048267F" w:rsidP="0048267F">
      <w:pPr>
        <w:spacing w:after="0" w:line="240" w:lineRule="auto"/>
        <w:rPr>
          <w:rFonts w:ascii="Arial" w:hAnsi="Arial" w:cs="Arial"/>
        </w:rPr>
      </w:pPr>
      <w:r>
        <w:rPr>
          <w:rFonts w:ascii="Arial" w:hAnsi="Arial" w:cs="Arial"/>
        </w:rPr>
        <w:t>Untergath 184, 47805 Krefeld</w:t>
      </w:r>
      <w:r>
        <w:rPr>
          <w:rFonts w:ascii="Arial" w:hAnsi="Arial" w:cs="Arial"/>
        </w:rPr>
        <w:tab/>
      </w:r>
      <w:r>
        <w:rPr>
          <w:rFonts w:ascii="Arial" w:hAnsi="Arial" w:cs="Arial"/>
        </w:rPr>
        <w:tab/>
      </w:r>
      <w:r>
        <w:rPr>
          <w:rFonts w:ascii="Arial" w:hAnsi="Arial" w:cs="Arial"/>
        </w:rPr>
        <w:tab/>
      </w:r>
    </w:p>
    <w:p w14:paraId="098E8DB7" w14:textId="3451C2B7" w:rsidR="0048267F" w:rsidRDefault="00000000" w:rsidP="0048267F">
      <w:pPr>
        <w:spacing w:after="0" w:line="240" w:lineRule="auto"/>
        <w:rPr>
          <w:rFonts w:ascii="Arial" w:hAnsi="Arial" w:cs="Arial"/>
        </w:rPr>
      </w:pPr>
      <w:hyperlink r:id="rId10" w:history="1">
        <w:r w:rsidR="00C40229">
          <w:rPr>
            <w:rStyle w:val="Hyperlink"/>
            <w:rFonts w:ascii="Arial" w:hAnsi="Arial" w:cs="Arial"/>
          </w:rPr>
          <w:t>g.heemsoth@bauenundleben.com</w:t>
        </w:r>
      </w:hyperlink>
      <w:r w:rsidR="0048267F">
        <w:rPr>
          <w:rFonts w:ascii="Arial" w:hAnsi="Arial" w:cs="Arial"/>
        </w:rPr>
        <w:tab/>
      </w:r>
    </w:p>
    <w:p w14:paraId="1CB75296" w14:textId="3F1789AA" w:rsidR="000849F8" w:rsidRDefault="0048267F" w:rsidP="00C6774B">
      <w:pPr>
        <w:spacing w:after="0" w:line="240" w:lineRule="auto"/>
        <w:rPr>
          <w:rFonts w:ascii="Arial" w:hAnsi="Arial" w:cs="Arial"/>
        </w:rPr>
      </w:pPr>
      <w:r>
        <w:rPr>
          <w:rFonts w:ascii="Arial" w:hAnsi="Arial" w:cs="Arial"/>
        </w:rPr>
        <w:t>Telefon:  02151 4577-282</w:t>
      </w:r>
      <w:r>
        <w:rPr>
          <w:rFonts w:ascii="Arial" w:hAnsi="Arial" w:cs="Arial"/>
        </w:rPr>
        <w:tab/>
      </w:r>
      <w:bookmarkEnd w:id="0"/>
    </w:p>
    <w:p w14:paraId="05091DC5" w14:textId="5834907B" w:rsidR="00714C18" w:rsidRDefault="00714C18" w:rsidP="00C6774B">
      <w:pPr>
        <w:spacing w:after="0" w:line="240" w:lineRule="auto"/>
        <w:rPr>
          <w:rFonts w:ascii="Arial" w:hAnsi="Arial" w:cs="Arial"/>
          <w:color w:val="00B050"/>
        </w:rPr>
      </w:pPr>
    </w:p>
    <w:p w14:paraId="7397A9C1" w14:textId="3D8DFCD0" w:rsidR="004C0A7D" w:rsidRDefault="004C0A7D" w:rsidP="00C6774B">
      <w:pPr>
        <w:spacing w:after="0" w:line="240" w:lineRule="auto"/>
        <w:rPr>
          <w:rFonts w:ascii="Arial" w:hAnsi="Arial" w:cs="Arial"/>
          <w:color w:val="00B050"/>
        </w:rPr>
      </w:pPr>
    </w:p>
    <w:p w14:paraId="0B2883EB" w14:textId="52700603" w:rsidR="004C0A7D" w:rsidRDefault="004C0A7D" w:rsidP="00C6774B">
      <w:pPr>
        <w:spacing w:after="0" w:line="240" w:lineRule="auto"/>
        <w:rPr>
          <w:rFonts w:ascii="Arial" w:hAnsi="Arial" w:cs="Arial"/>
          <w:color w:val="00B050"/>
        </w:rPr>
      </w:pPr>
    </w:p>
    <w:sectPr w:rsidR="004C0A7D" w:rsidSect="000966DD">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96DA8" w14:textId="77777777" w:rsidR="007E6C2D" w:rsidRDefault="007E6C2D" w:rsidP="00855680">
      <w:pPr>
        <w:spacing w:after="0" w:line="240" w:lineRule="auto"/>
      </w:pPr>
      <w:r>
        <w:separator/>
      </w:r>
    </w:p>
  </w:endnote>
  <w:endnote w:type="continuationSeparator" w:id="0">
    <w:p w14:paraId="07B39A42" w14:textId="77777777" w:rsidR="007E6C2D" w:rsidRDefault="007E6C2D" w:rsidP="00855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01E3" w14:textId="4AA0DCB1" w:rsidR="00855680" w:rsidRPr="00177F24" w:rsidRDefault="005A392F" w:rsidP="00855680">
    <w:pPr>
      <w:pStyle w:val="Fuzeile"/>
      <w:rPr>
        <w:rFonts w:ascii="Arial" w:hAnsi="Arial" w:cs="Arial"/>
        <w:sz w:val="20"/>
        <w:szCs w:val="20"/>
      </w:rPr>
    </w:pPr>
    <w:r>
      <w:rPr>
        <w:rFonts w:ascii="Arial" w:hAnsi="Arial" w:cs="Arial"/>
        <w:noProof/>
        <w:sz w:val="20"/>
        <w:szCs w:val="20"/>
      </w:rPr>
      <w:fldChar w:fldCharType="begin"/>
    </w:r>
    <w:r>
      <w:rPr>
        <w:rFonts w:ascii="Arial" w:hAnsi="Arial" w:cs="Arial"/>
        <w:noProof/>
        <w:sz w:val="20"/>
        <w:szCs w:val="20"/>
      </w:rPr>
      <w:instrText xml:space="preserve"> PAGE   \* MERGEFORMAT </w:instrText>
    </w:r>
    <w:r>
      <w:rPr>
        <w:rFonts w:ascii="Arial" w:hAnsi="Arial" w:cs="Arial"/>
        <w:noProof/>
        <w:sz w:val="20"/>
        <w:szCs w:val="20"/>
      </w:rPr>
      <w:fldChar w:fldCharType="separate"/>
    </w:r>
    <w:r>
      <w:rPr>
        <w:rFonts w:ascii="Arial" w:hAnsi="Arial" w:cs="Arial"/>
        <w:noProof/>
        <w:sz w:val="20"/>
        <w:szCs w:val="20"/>
      </w:rPr>
      <w:t>1</w:t>
    </w:r>
    <w:r>
      <w:rPr>
        <w:rFonts w:ascii="Arial" w:hAnsi="Arial" w:cs="Arial"/>
        <w:noProof/>
        <w:sz w:val="20"/>
        <w:szCs w:val="20"/>
      </w:rPr>
      <w:fldChar w:fldCharType="end"/>
    </w:r>
    <w:r>
      <w:rPr>
        <w:rFonts w:ascii="Arial" w:hAnsi="Arial" w:cs="Arial"/>
        <w:noProof/>
        <w:sz w:val="20"/>
        <w:szCs w:val="20"/>
      </w:rPr>
      <w:t xml:space="preserve"> von </w:t>
    </w:r>
    <w:r w:rsidR="00402C8E">
      <w:rPr>
        <w:rFonts w:ascii="Arial" w:hAnsi="Arial" w:cs="Arial"/>
        <w:noProof/>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605B8" w14:textId="77777777" w:rsidR="007E6C2D" w:rsidRDefault="007E6C2D" w:rsidP="00855680">
      <w:pPr>
        <w:spacing w:after="0" w:line="240" w:lineRule="auto"/>
      </w:pPr>
      <w:r>
        <w:separator/>
      </w:r>
    </w:p>
  </w:footnote>
  <w:footnote w:type="continuationSeparator" w:id="0">
    <w:p w14:paraId="1C438510" w14:textId="77777777" w:rsidR="007E6C2D" w:rsidRDefault="007E6C2D" w:rsidP="00855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E8F8" w14:textId="77777777" w:rsidR="00C6676A" w:rsidRDefault="00C6676A" w:rsidP="00177F24">
    <w:pPr>
      <w:rPr>
        <w:rFonts w:ascii="Arial" w:hAnsi="Arial" w:cs="Arial"/>
        <w:b/>
        <w:sz w:val="24"/>
        <w:szCs w:val="24"/>
      </w:rPr>
    </w:pPr>
    <w:r>
      <w:rPr>
        <w:noProof/>
        <w:lang w:eastAsia="de-DE"/>
      </w:rPr>
      <w:drawing>
        <wp:inline distT="0" distB="0" distL="0" distR="0" wp14:anchorId="11EECB7D" wp14:editId="11013B14">
          <wp:extent cx="1575175" cy="471489"/>
          <wp:effectExtent l="0" t="0" r="6350" b="5080"/>
          <wp:docPr id="25" name="Grafik 25" descr="C:\Users\kolb\Documents\Marketing\Grafik und Elemente\Logos\Logos\BAUEN+LEBEN\neu\BAUEN+LEBEN_01_2017\PNG\BAUEN+LEBEN_Logo_4c_01_01_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lb\Documents\Marketing\Grafik und Elemente\Logos\Logos\BAUEN+LEBEN\neu\BAUEN+LEBEN_01_2017\PNG\BAUEN+LEBEN_Logo_4c_01_01_2017.png"/>
                  <pic:cNvPicPr>
                    <a:picLocks noChangeAspect="1" noChangeArrowheads="1"/>
                  </pic:cNvPicPr>
                </pic:nvPicPr>
                <pic:blipFill rotWithShape="1">
                  <a:blip r:embed="rId1">
                    <a:extLst>
                      <a:ext uri="{28A0092B-C50C-407E-A947-70E740481C1C}">
                        <a14:useLocalDpi xmlns:a14="http://schemas.microsoft.com/office/drawing/2010/main" val="0"/>
                      </a:ext>
                    </a:extLst>
                  </a:blip>
                  <a:srcRect l="9193" t="32623" r="8478" b="32512"/>
                  <a:stretch/>
                </pic:blipFill>
                <pic:spPr bwMode="auto">
                  <a:xfrm>
                    <a:off x="0" y="0"/>
                    <a:ext cx="1595367" cy="477533"/>
                  </a:xfrm>
                  <a:prstGeom prst="rect">
                    <a:avLst/>
                  </a:prstGeom>
                  <a:noFill/>
                  <a:ln>
                    <a:noFill/>
                  </a:ln>
                  <a:extLst>
                    <a:ext uri="{53640926-AAD7-44D8-BBD7-CCE9431645EC}">
                      <a14:shadowObscured xmlns:a14="http://schemas.microsoft.com/office/drawing/2010/main"/>
                    </a:ext>
                  </a:extLst>
                </pic:spPr>
              </pic:pic>
            </a:graphicData>
          </a:graphic>
        </wp:inline>
      </w:drawing>
    </w:r>
  </w:p>
  <w:p w14:paraId="3E50A263" w14:textId="77777777" w:rsidR="00CC2C39" w:rsidRPr="00D936AF" w:rsidRDefault="00CC2C39" w:rsidP="007A1EAD">
    <w:pP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550AB"/>
    <w:multiLevelType w:val="hybridMultilevel"/>
    <w:tmpl w:val="4436596A"/>
    <w:lvl w:ilvl="0" w:tplc="0242E9C8">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66A5A71"/>
    <w:multiLevelType w:val="hybridMultilevel"/>
    <w:tmpl w:val="1C203B78"/>
    <w:lvl w:ilvl="0" w:tplc="479241C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F73798"/>
    <w:multiLevelType w:val="hybridMultilevel"/>
    <w:tmpl w:val="F3D24780"/>
    <w:lvl w:ilvl="0" w:tplc="111EF7BE">
      <w:start w:val="1"/>
      <w:numFmt w:val="lowerLetter"/>
      <w:lvlText w:val="%1)"/>
      <w:lvlJc w:val="left"/>
      <w:pPr>
        <w:ind w:left="360" w:hanging="360"/>
      </w:pPr>
      <w:rPr>
        <w:rFonts w:eastAsiaTheme="minorHAnsi" w:hint="default"/>
        <w:b/>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75226DED"/>
    <w:multiLevelType w:val="hybridMultilevel"/>
    <w:tmpl w:val="7E261D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89369754">
    <w:abstractNumId w:val="2"/>
  </w:num>
  <w:num w:numId="2" w16cid:durableId="1110205140">
    <w:abstractNumId w:val="1"/>
  </w:num>
  <w:num w:numId="3" w16cid:durableId="1091779663">
    <w:abstractNumId w:val="3"/>
  </w:num>
  <w:num w:numId="4" w16cid:durableId="225458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AB2"/>
    <w:rsid w:val="000051A5"/>
    <w:rsid w:val="00005CCE"/>
    <w:rsid w:val="00010F8F"/>
    <w:rsid w:val="000272A9"/>
    <w:rsid w:val="0003016D"/>
    <w:rsid w:val="00030395"/>
    <w:rsid w:val="00030478"/>
    <w:rsid w:val="000348F6"/>
    <w:rsid w:val="000378FB"/>
    <w:rsid w:val="00040642"/>
    <w:rsid w:val="00041885"/>
    <w:rsid w:val="00047B4B"/>
    <w:rsid w:val="00057BDA"/>
    <w:rsid w:val="00060842"/>
    <w:rsid w:val="000634D1"/>
    <w:rsid w:val="00064137"/>
    <w:rsid w:val="00064337"/>
    <w:rsid w:val="00071F26"/>
    <w:rsid w:val="0008372E"/>
    <w:rsid w:val="000849F8"/>
    <w:rsid w:val="00084D81"/>
    <w:rsid w:val="0009118C"/>
    <w:rsid w:val="000966DD"/>
    <w:rsid w:val="0009742A"/>
    <w:rsid w:val="000A34EA"/>
    <w:rsid w:val="000A4828"/>
    <w:rsid w:val="000B052A"/>
    <w:rsid w:val="000B20C1"/>
    <w:rsid w:val="000B484D"/>
    <w:rsid w:val="000B539C"/>
    <w:rsid w:val="000C6153"/>
    <w:rsid w:val="000D2E61"/>
    <w:rsid w:val="000D5E08"/>
    <w:rsid w:val="000E0652"/>
    <w:rsid w:val="000E3674"/>
    <w:rsid w:val="000E689E"/>
    <w:rsid w:val="001018F5"/>
    <w:rsid w:val="001043CE"/>
    <w:rsid w:val="0011337B"/>
    <w:rsid w:val="00121D45"/>
    <w:rsid w:val="00122436"/>
    <w:rsid w:val="00131DE1"/>
    <w:rsid w:val="00136A80"/>
    <w:rsid w:val="00137B5D"/>
    <w:rsid w:val="00142D0F"/>
    <w:rsid w:val="0014390F"/>
    <w:rsid w:val="00152BA3"/>
    <w:rsid w:val="00154EAE"/>
    <w:rsid w:val="0017003B"/>
    <w:rsid w:val="001702B6"/>
    <w:rsid w:val="00177F24"/>
    <w:rsid w:val="001830AB"/>
    <w:rsid w:val="001A302C"/>
    <w:rsid w:val="001A32BC"/>
    <w:rsid w:val="001C618E"/>
    <w:rsid w:val="001E3263"/>
    <w:rsid w:val="001F4AF9"/>
    <w:rsid w:val="001F617D"/>
    <w:rsid w:val="00205150"/>
    <w:rsid w:val="00217815"/>
    <w:rsid w:val="00244444"/>
    <w:rsid w:val="002506DF"/>
    <w:rsid w:val="002542A9"/>
    <w:rsid w:val="0026208D"/>
    <w:rsid w:val="00264AC6"/>
    <w:rsid w:val="00265DAD"/>
    <w:rsid w:val="00277883"/>
    <w:rsid w:val="00290022"/>
    <w:rsid w:val="002A0263"/>
    <w:rsid w:val="002A129F"/>
    <w:rsid w:val="002A7285"/>
    <w:rsid w:val="002C5CD7"/>
    <w:rsid w:val="002C64C1"/>
    <w:rsid w:val="002C6761"/>
    <w:rsid w:val="002D7BDA"/>
    <w:rsid w:val="002E191C"/>
    <w:rsid w:val="002F2F23"/>
    <w:rsid w:val="002F572F"/>
    <w:rsid w:val="002F59E1"/>
    <w:rsid w:val="0030663B"/>
    <w:rsid w:val="003105E8"/>
    <w:rsid w:val="003152AA"/>
    <w:rsid w:val="003154DF"/>
    <w:rsid w:val="003259ED"/>
    <w:rsid w:val="00326ADA"/>
    <w:rsid w:val="00336BBD"/>
    <w:rsid w:val="00337068"/>
    <w:rsid w:val="00337493"/>
    <w:rsid w:val="00346A61"/>
    <w:rsid w:val="00346CD5"/>
    <w:rsid w:val="00347893"/>
    <w:rsid w:val="003524AC"/>
    <w:rsid w:val="003531EF"/>
    <w:rsid w:val="00372B1D"/>
    <w:rsid w:val="00392B93"/>
    <w:rsid w:val="00397F64"/>
    <w:rsid w:val="003A01D9"/>
    <w:rsid w:val="003A0A0C"/>
    <w:rsid w:val="003A20C1"/>
    <w:rsid w:val="003B23E6"/>
    <w:rsid w:val="003C7DF5"/>
    <w:rsid w:val="003D037E"/>
    <w:rsid w:val="003D6B94"/>
    <w:rsid w:val="003E57F4"/>
    <w:rsid w:val="00402C8E"/>
    <w:rsid w:val="0040416A"/>
    <w:rsid w:val="00404705"/>
    <w:rsid w:val="004048BA"/>
    <w:rsid w:val="004056D7"/>
    <w:rsid w:val="004209E4"/>
    <w:rsid w:val="00421628"/>
    <w:rsid w:val="00434326"/>
    <w:rsid w:val="00436075"/>
    <w:rsid w:val="00440E5A"/>
    <w:rsid w:val="0044788B"/>
    <w:rsid w:val="00451655"/>
    <w:rsid w:val="00454F0C"/>
    <w:rsid w:val="00455BF7"/>
    <w:rsid w:val="0045770B"/>
    <w:rsid w:val="00461DE8"/>
    <w:rsid w:val="00461FAA"/>
    <w:rsid w:val="004716B0"/>
    <w:rsid w:val="00471806"/>
    <w:rsid w:val="0048267F"/>
    <w:rsid w:val="00486843"/>
    <w:rsid w:val="004934FA"/>
    <w:rsid w:val="0049437B"/>
    <w:rsid w:val="004A688A"/>
    <w:rsid w:val="004B6746"/>
    <w:rsid w:val="004C0A7D"/>
    <w:rsid w:val="004C7C00"/>
    <w:rsid w:val="004D456C"/>
    <w:rsid w:val="004F040B"/>
    <w:rsid w:val="005075A8"/>
    <w:rsid w:val="00513A69"/>
    <w:rsid w:val="00534394"/>
    <w:rsid w:val="00542285"/>
    <w:rsid w:val="005537D4"/>
    <w:rsid w:val="00563F03"/>
    <w:rsid w:val="00582C80"/>
    <w:rsid w:val="00583AEB"/>
    <w:rsid w:val="005849D9"/>
    <w:rsid w:val="00594A22"/>
    <w:rsid w:val="005A392F"/>
    <w:rsid w:val="005A6E2A"/>
    <w:rsid w:val="005A77AA"/>
    <w:rsid w:val="005C0C79"/>
    <w:rsid w:val="005E2CC9"/>
    <w:rsid w:val="005E6B81"/>
    <w:rsid w:val="005F2A0A"/>
    <w:rsid w:val="00602E40"/>
    <w:rsid w:val="0061458D"/>
    <w:rsid w:val="00616418"/>
    <w:rsid w:val="00620AA3"/>
    <w:rsid w:val="00622A5C"/>
    <w:rsid w:val="006272B6"/>
    <w:rsid w:val="00633885"/>
    <w:rsid w:val="00643980"/>
    <w:rsid w:val="00650A19"/>
    <w:rsid w:val="00654078"/>
    <w:rsid w:val="0065586A"/>
    <w:rsid w:val="00664468"/>
    <w:rsid w:val="00665B83"/>
    <w:rsid w:val="006703DB"/>
    <w:rsid w:val="00674497"/>
    <w:rsid w:val="00675FA1"/>
    <w:rsid w:val="006778C5"/>
    <w:rsid w:val="006822A1"/>
    <w:rsid w:val="00695AF7"/>
    <w:rsid w:val="006A18C9"/>
    <w:rsid w:val="006A1B9D"/>
    <w:rsid w:val="006B4263"/>
    <w:rsid w:val="006C3A2F"/>
    <w:rsid w:val="006C74FE"/>
    <w:rsid w:val="006C7750"/>
    <w:rsid w:val="006D44FC"/>
    <w:rsid w:val="006D6B29"/>
    <w:rsid w:val="006E067C"/>
    <w:rsid w:val="006E3E8C"/>
    <w:rsid w:val="006E5889"/>
    <w:rsid w:val="006F00A9"/>
    <w:rsid w:val="006F6904"/>
    <w:rsid w:val="006F7A09"/>
    <w:rsid w:val="0070004C"/>
    <w:rsid w:val="00701AE6"/>
    <w:rsid w:val="00705121"/>
    <w:rsid w:val="00706524"/>
    <w:rsid w:val="00707444"/>
    <w:rsid w:val="00710F3D"/>
    <w:rsid w:val="00714C18"/>
    <w:rsid w:val="00717BB6"/>
    <w:rsid w:val="00720302"/>
    <w:rsid w:val="0072116F"/>
    <w:rsid w:val="007216D7"/>
    <w:rsid w:val="00724D80"/>
    <w:rsid w:val="007256FA"/>
    <w:rsid w:val="00732920"/>
    <w:rsid w:val="0074030C"/>
    <w:rsid w:val="007430CA"/>
    <w:rsid w:val="00752F87"/>
    <w:rsid w:val="00765A81"/>
    <w:rsid w:val="00770FD8"/>
    <w:rsid w:val="007711C9"/>
    <w:rsid w:val="007754F2"/>
    <w:rsid w:val="00780B32"/>
    <w:rsid w:val="00781EAA"/>
    <w:rsid w:val="00782786"/>
    <w:rsid w:val="00783EE0"/>
    <w:rsid w:val="00795063"/>
    <w:rsid w:val="007A009F"/>
    <w:rsid w:val="007A1EAD"/>
    <w:rsid w:val="007B67D2"/>
    <w:rsid w:val="007C6362"/>
    <w:rsid w:val="007D4370"/>
    <w:rsid w:val="007D556D"/>
    <w:rsid w:val="007D73EF"/>
    <w:rsid w:val="007E2C27"/>
    <w:rsid w:val="007E6C2D"/>
    <w:rsid w:val="008108DE"/>
    <w:rsid w:val="00823257"/>
    <w:rsid w:val="008240E6"/>
    <w:rsid w:val="00831401"/>
    <w:rsid w:val="00832C8C"/>
    <w:rsid w:val="00832E37"/>
    <w:rsid w:val="00835F6F"/>
    <w:rsid w:val="0084396A"/>
    <w:rsid w:val="00855680"/>
    <w:rsid w:val="00861A3E"/>
    <w:rsid w:val="008624CD"/>
    <w:rsid w:val="0088483D"/>
    <w:rsid w:val="00890DAF"/>
    <w:rsid w:val="00891B9E"/>
    <w:rsid w:val="0089311F"/>
    <w:rsid w:val="00894FB4"/>
    <w:rsid w:val="008C1D67"/>
    <w:rsid w:val="008D19DC"/>
    <w:rsid w:val="008E150D"/>
    <w:rsid w:val="008E33D9"/>
    <w:rsid w:val="008E55DD"/>
    <w:rsid w:val="008E67AC"/>
    <w:rsid w:val="008F1F93"/>
    <w:rsid w:val="00901695"/>
    <w:rsid w:val="009102FB"/>
    <w:rsid w:val="00912022"/>
    <w:rsid w:val="0091217B"/>
    <w:rsid w:val="0091463B"/>
    <w:rsid w:val="009210DB"/>
    <w:rsid w:val="00933527"/>
    <w:rsid w:val="00940A48"/>
    <w:rsid w:val="00942945"/>
    <w:rsid w:val="00954511"/>
    <w:rsid w:val="00964EED"/>
    <w:rsid w:val="00966D5D"/>
    <w:rsid w:val="00974F6C"/>
    <w:rsid w:val="00981F4A"/>
    <w:rsid w:val="00982F42"/>
    <w:rsid w:val="00984A93"/>
    <w:rsid w:val="0099063A"/>
    <w:rsid w:val="009A04AC"/>
    <w:rsid w:val="009A3BBC"/>
    <w:rsid w:val="009D1236"/>
    <w:rsid w:val="009D14B3"/>
    <w:rsid w:val="009D727C"/>
    <w:rsid w:val="009D7B7C"/>
    <w:rsid w:val="009F2093"/>
    <w:rsid w:val="009F36A4"/>
    <w:rsid w:val="009F7AE7"/>
    <w:rsid w:val="00A0109E"/>
    <w:rsid w:val="00A03DEC"/>
    <w:rsid w:val="00A05E89"/>
    <w:rsid w:val="00A144D3"/>
    <w:rsid w:val="00A35469"/>
    <w:rsid w:val="00A431F8"/>
    <w:rsid w:val="00A462B7"/>
    <w:rsid w:val="00A55BCA"/>
    <w:rsid w:val="00A55F15"/>
    <w:rsid w:val="00A73716"/>
    <w:rsid w:val="00A75A70"/>
    <w:rsid w:val="00A80136"/>
    <w:rsid w:val="00AA004A"/>
    <w:rsid w:val="00AA09E4"/>
    <w:rsid w:val="00AA1157"/>
    <w:rsid w:val="00AA22E9"/>
    <w:rsid w:val="00AB1BEA"/>
    <w:rsid w:val="00AB1D15"/>
    <w:rsid w:val="00AB7278"/>
    <w:rsid w:val="00AC1179"/>
    <w:rsid w:val="00AC27F9"/>
    <w:rsid w:val="00AC4C79"/>
    <w:rsid w:val="00AD1AD3"/>
    <w:rsid w:val="00AF678F"/>
    <w:rsid w:val="00AF6E3A"/>
    <w:rsid w:val="00B039A7"/>
    <w:rsid w:val="00B0696F"/>
    <w:rsid w:val="00B1630E"/>
    <w:rsid w:val="00B20383"/>
    <w:rsid w:val="00B20B46"/>
    <w:rsid w:val="00B2477E"/>
    <w:rsid w:val="00B25153"/>
    <w:rsid w:val="00B415D1"/>
    <w:rsid w:val="00B42CE5"/>
    <w:rsid w:val="00B42E15"/>
    <w:rsid w:val="00B43D5E"/>
    <w:rsid w:val="00B51CC2"/>
    <w:rsid w:val="00B620C0"/>
    <w:rsid w:val="00B65A16"/>
    <w:rsid w:val="00B65EED"/>
    <w:rsid w:val="00B6798B"/>
    <w:rsid w:val="00B70AA4"/>
    <w:rsid w:val="00B7481A"/>
    <w:rsid w:val="00B76534"/>
    <w:rsid w:val="00B933D5"/>
    <w:rsid w:val="00B942C6"/>
    <w:rsid w:val="00B94E48"/>
    <w:rsid w:val="00B96484"/>
    <w:rsid w:val="00B96EFA"/>
    <w:rsid w:val="00B978B8"/>
    <w:rsid w:val="00BA5B93"/>
    <w:rsid w:val="00BB081C"/>
    <w:rsid w:val="00BB1258"/>
    <w:rsid w:val="00BB5C06"/>
    <w:rsid w:val="00BC1E04"/>
    <w:rsid w:val="00BD656B"/>
    <w:rsid w:val="00BD7B96"/>
    <w:rsid w:val="00BE02DD"/>
    <w:rsid w:val="00BE0E67"/>
    <w:rsid w:val="00BE5232"/>
    <w:rsid w:val="00BF47C4"/>
    <w:rsid w:val="00C00324"/>
    <w:rsid w:val="00C11785"/>
    <w:rsid w:val="00C24BE1"/>
    <w:rsid w:val="00C24FD2"/>
    <w:rsid w:val="00C2551E"/>
    <w:rsid w:val="00C37E22"/>
    <w:rsid w:val="00C40229"/>
    <w:rsid w:val="00C45D3E"/>
    <w:rsid w:val="00C508E9"/>
    <w:rsid w:val="00C52755"/>
    <w:rsid w:val="00C54799"/>
    <w:rsid w:val="00C55D45"/>
    <w:rsid w:val="00C60F6F"/>
    <w:rsid w:val="00C6676A"/>
    <w:rsid w:val="00C673B9"/>
    <w:rsid w:val="00C6774B"/>
    <w:rsid w:val="00C73619"/>
    <w:rsid w:val="00C7392D"/>
    <w:rsid w:val="00C76E9F"/>
    <w:rsid w:val="00C850B7"/>
    <w:rsid w:val="00C940A5"/>
    <w:rsid w:val="00C957BC"/>
    <w:rsid w:val="00C97A00"/>
    <w:rsid w:val="00CA4D5D"/>
    <w:rsid w:val="00CA7E0D"/>
    <w:rsid w:val="00CB07FC"/>
    <w:rsid w:val="00CB31D5"/>
    <w:rsid w:val="00CB492F"/>
    <w:rsid w:val="00CC2C39"/>
    <w:rsid w:val="00CC5CB2"/>
    <w:rsid w:val="00CC5E46"/>
    <w:rsid w:val="00CD3AD5"/>
    <w:rsid w:val="00CD54BF"/>
    <w:rsid w:val="00CE4DFB"/>
    <w:rsid w:val="00CE5932"/>
    <w:rsid w:val="00CE7E57"/>
    <w:rsid w:val="00CF547F"/>
    <w:rsid w:val="00D04B75"/>
    <w:rsid w:val="00D10D8F"/>
    <w:rsid w:val="00D12E55"/>
    <w:rsid w:val="00D13856"/>
    <w:rsid w:val="00D1497D"/>
    <w:rsid w:val="00D16D27"/>
    <w:rsid w:val="00D24BC3"/>
    <w:rsid w:val="00D36645"/>
    <w:rsid w:val="00D44A4F"/>
    <w:rsid w:val="00D46027"/>
    <w:rsid w:val="00D478A0"/>
    <w:rsid w:val="00D47C10"/>
    <w:rsid w:val="00D548C0"/>
    <w:rsid w:val="00D717CA"/>
    <w:rsid w:val="00D72064"/>
    <w:rsid w:val="00D73FF1"/>
    <w:rsid w:val="00D7749D"/>
    <w:rsid w:val="00D805E9"/>
    <w:rsid w:val="00D83DA0"/>
    <w:rsid w:val="00D851AC"/>
    <w:rsid w:val="00D936AF"/>
    <w:rsid w:val="00DB39B9"/>
    <w:rsid w:val="00DB561A"/>
    <w:rsid w:val="00DC19D5"/>
    <w:rsid w:val="00DC63EC"/>
    <w:rsid w:val="00DC73C6"/>
    <w:rsid w:val="00DD0BF3"/>
    <w:rsid w:val="00DE5BED"/>
    <w:rsid w:val="00DF766A"/>
    <w:rsid w:val="00E00F71"/>
    <w:rsid w:val="00E039D1"/>
    <w:rsid w:val="00E04BB2"/>
    <w:rsid w:val="00E05F55"/>
    <w:rsid w:val="00E10C70"/>
    <w:rsid w:val="00E31B25"/>
    <w:rsid w:val="00E326EE"/>
    <w:rsid w:val="00E32EAC"/>
    <w:rsid w:val="00E43B1A"/>
    <w:rsid w:val="00E6197D"/>
    <w:rsid w:val="00E708BB"/>
    <w:rsid w:val="00E72284"/>
    <w:rsid w:val="00E74B32"/>
    <w:rsid w:val="00E868BB"/>
    <w:rsid w:val="00E8781C"/>
    <w:rsid w:val="00E93525"/>
    <w:rsid w:val="00E96151"/>
    <w:rsid w:val="00EA1F39"/>
    <w:rsid w:val="00EA5B1A"/>
    <w:rsid w:val="00EC20DF"/>
    <w:rsid w:val="00EC30A1"/>
    <w:rsid w:val="00EE1285"/>
    <w:rsid w:val="00EE26DA"/>
    <w:rsid w:val="00F00764"/>
    <w:rsid w:val="00F00A65"/>
    <w:rsid w:val="00F03DA1"/>
    <w:rsid w:val="00F177E4"/>
    <w:rsid w:val="00F23A51"/>
    <w:rsid w:val="00F24FF2"/>
    <w:rsid w:val="00F25369"/>
    <w:rsid w:val="00F3466D"/>
    <w:rsid w:val="00F35AB2"/>
    <w:rsid w:val="00F374CB"/>
    <w:rsid w:val="00F434D8"/>
    <w:rsid w:val="00F44D2B"/>
    <w:rsid w:val="00F5299E"/>
    <w:rsid w:val="00F559D0"/>
    <w:rsid w:val="00F62988"/>
    <w:rsid w:val="00F6406A"/>
    <w:rsid w:val="00F67A14"/>
    <w:rsid w:val="00F773AA"/>
    <w:rsid w:val="00F863D9"/>
    <w:rsid w:val="00FA05CE"/>
    <w:rsid w:val="00FA41B7"/>
    <w:rsid w:val="00FB53AD"/>
    <w:rsid w:val="00FC3558"/>
    <w:rsid w:val="00FC5969"/>
    <w:rsid w:val="00FC7F2C"/>
    <w:rsid w:val="00FD0FC4"/>
    <w:rsid w:val="00FD10A2"/>
    <w:rsid w:val="00FF0BA4"/>
    <w:rsid w:val="00FF54BF"/>
    <w:rsid w:val="00FF65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7F7DD"/>
  <w15:docId w15:val="{36F97969-2A89-43DC-9442-1EBF50AF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7F64"/>
    <w:pPr>
      <w:ind w:left="720"/>
      <w:contextualSpacing/>
    </w:pPr>
  </w:style>
  <w:style w:type="paragraph" w:styleId="Kopfzeile">
    <w:name w:val="header"/>
    <w:basedOn w:val="Standard"/>
    <w:link w:val="KopfzeileZchn"/>
    <w:uiPriority w:val="99"/>
    <w:unhideWhenUsed/>
    <w:rsid w:val="008556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5680"/>
  </w:style>
  <w:style w:type="paragraph" w:styleId="Fuzeile">
    <w:name w:val="footer"/>
    <w:basedOn w:val="Standard"/>
    <w:link w:val="FuzeileZchn"/>
    <w:uiPriority w:val="99"/>
    <w:unhideWhenUsed/>
    <w:rsid w:val="008556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5680"/>
  </w:style>
  <w:style w:type="paragraph" w:styleId="Sprechblasentext">
    <w:name w:val="Balloon Text"/>
    <w:basedOn w:val="Standard"/>
    <w:link w:val="SprechblasentextZchn"/>
    <w:uiPriority w:val="99"/>
    <w:semiHidden/>
    <w:unhideWhenUsed/>
    <w:rsid w:val="002A12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129F"/>
    <w:rPr>
      <w:rFonts w:ascii="Tahoma" w:hAnsi="Tahoma" w:cs="Tahoma"/>
      <w:sz w:val="16"/>
      <w:szCs w:val="16"/>
    </w:rPr>
  </w:style>
  <w:style w:type="character" w:styleId="Hyperlink">
    <w:name w:val="Hyperlink"/>
    <w:semiHidden/>
    <w:rsid w:val="00901695"/>
    <w:rPr>
      <w:color w:val="0000FF"/>
      <w:u w:val="single"/>
    </w:rPr>
  </w:style>
  <w:style w:type="character" w:customStyle="1" w:styleId="UnresolvedMention1">
    <w:name w:val="Unresolved Mention1"/>
    <w:basedOn w:val="Absatz-Standardschriftart"/>
    <w:uiPriority w:val="99"/>
    <w:semiHidden/>
    <w:unhideWhenUsed/>
    <w:rsid w:val="00B0696F"/>
    <w:rPr>
      <w:color w:val="605E5C"/>
      <w:shd w:val="clear" w:color="auto" w:fill="E1DFDD"/>
    </w:rPr>
  </w:style>
  <w:style w:type="character" w:styleId="NichtaufgelsteErwhnung">
    <w:name w:val="Unresolved Mention"/>
    <w:basedOn w:val="Absatz-Standardschriftart"/>
    <w:uiPriority w:val="99"/>
    <w:semiHidden/>
    <w:unhideWhenUsed/>
    <w:rsid w:val="004716B0"/>
    <w:rPr>
      <w:color w:val="605E5C"/>
      <w:shd w:val="clear" w:color="auto" w:fill="E1DFDD"/>
    </w:rPr>
  </w:style>
  <w:style w:type="paragraph" w:styleId="Kommentartext">
    <w:name w:val="annotation text"/>
    <w:basedOn w:val="Standard"/>
    <w:link w:val="KommentartextZchn"/>
    <w:uiPriority w:val="99"/>
    <w:unhideWhenUsed/>
    <w:rsid w:val="000849F8"/>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uiPriority w:val="99"/>
    <w:rsid w:val="000849F8"/>
    <w:rPr>
      <w:rFonts w:ascii="Times New Roman" w:eastAsia="Times New Roman" w:hAnsi="Times New Roman" w:cs="Times New Roman"/>
      <w:sz w:val="20"/>
      <w:szCs w:val="20"/>
      <w:lang w:eastAsia="de-DE"/>
    </w:rPr>
  </w:style>
  <w:style w:type="paragraph" w:styleId="berarbeitung">
    <w:name w:val="Revision"/>
    <w:hidden/>
    <w:uiPriority w:val="99"/>
    <w:semiHidden/>
    <w:rsid w:val="009D1236"/>
    <w:pPr>
      <w:spacing w:after="0" w:line="240" w:lineRule="auto"/>
    </w:pPr>
  </w:style>
  <w:style w:type="paragraph" w:styleId="StandardWeb">
    <w:name w:val="Normal (Web)"/>
    <w:basedOn w:val="Standard"/>
    <w:uiPriority w:val="99"/>
    <w:semiHidden/>
    <w:unhideWhenUsed/>
    <w:rsid w:val="0048267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kedcontent">
    <w:name w:val="markedcontent"/>
    <w:basedOn w:val="Absatz-Standardschriftart"/>
    <w:rsid w:val="00D36645"/>
  </w:style>
  <w:style w:type="character" w:styleId="Hervorhebung">
    <w:name w:val="Emphasis"/>
    <w:basedOn w:val="Absatz-Standardschriftart"/>
    <w:uiPriority w:val="20"/>
    <w:qFormat/>
    <w:rsid w:val="000B052A"/>
    <w:rPr>
      <w:i/>
      <w:iCs/>
    </w:rPr>
  </w:style>
  <w:style w:type="character" w:styleId="Kommentarzeichen">
    <w:name w:val="annotation reference"/>
    <w:basedOn w:val="Absatz-Standardschriftart"/>
    <w:uiPriority w:val="99"/>
    <w:semiHidden/>
    <w:unhideWhenUsed/>
    <w:rsid w:val="00FA41B7"/>
    <w:rPr>
      <w:sz w:val="16"/>
      <w:szCs w:val="16"/>
    </w:rPr>
  </w:style>
  <w:style w:type="paragraph" w:styleId="Kommentarthema">
    <w:name w:val="annotation subject"/>
    <w:basedOn w:val="Kommentartext"/>
    <w:next w:val="Kommentartext"/>
    <w:link w:val="KommentarthemaZchn"/>
    <w:uiPriority w:val="99"/>
    <w:semiHidden/>
    <w:unhideWhenUsed/>
    <w:rsid w:val="00FA41B7"/>
    <w:pPr>
      <w:spacing w:after="20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FA41B7"/>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5188">
      <w:bodyDiv w:val="1"/>
      <w:marLeft w:val="0"/>
      <w:marRight w:val="0"/>
      <w:marTop w:val="0"/>
      <w:marBottom w:val="0"/>
      <w:divBdr>
        <w:top w:val="none" w:sz="0" w:space="0" w:color="auto"/>
        <w:left w:val="none" w:sz="0" w:space="0" w:color="auto"/>
        <w:bottom w:val="none" w:sz="0" w:space="0" w:color="auto"/>
        <w:right w:val="none" w:sz="0" w:space="0" w:color="auto"/>
      </w:divBdr>
    </w:div>
    <w:div w:id="498270975">
      <w:bodyDiv w:val="1"/>
      <w:marLeft w:val="0"/>
      <w:marRight w:val="0"/>
      <w:marTop w:val="0"/>
      <w:marBottom w:val="0"/>
      <w:divBdr>
        <w:top w:val="none" w:sz="0" w:space="0" w:color="auto"/>
        <w:left w:val="none" w:sz="0" w:space="0" w:color="auto"/>
        <w:bottom w:val="none" w:sz="0" w:space="0" w:color="auto"/>
        <w:right w:val="none" w:sz="0" w:space="0" w:color="auto"/>
      </w:divBdr>
    </w:div>
    <w:div w:id="592470600">
      <w:bodyDiv w:val="1"/>
      <w:marLeft w:val="0"/>
      <w:marRight w:val="0"/>
      <w:marTop w:val="0"/>
      <w:marBottom w:val="0"/>
      <w:divBdr>
        <w:top w:val="none" w:sz="0" w:space="0" w:color="auto"/>
        <w:left w:val="none" w:sz="0" w:space="0" w:color="auto"/>
        <w:bottom w:val="none" w:sz="0" w:space="0" w:color="auto"/>
        <w:right w:val="none" w:sz="0" w:space="0" w:color="auto"/>
      </w:divBdr>
    </w:div>
    <w:div w:id="684945641">
      <w:bodyDiv w:val="1"/>
      <w:marLeft w:val="0"/>
      <w:marRight w:val="0"/>
      <w:marTop w:val="0"/>
      <w:marBottom w:val="0"/>
      <w:divBdr>
        <w:top w:val="none" w:sz="0" w:space="0" w:color="auto"/>
        <w:left w:val="none" w:sz="0" w:space="0" w:color="auto"/>
        <w:bottom w:val="none" w:sz="0" w:space="0" w:color="auto"/>
        <w:right w:val="none" w:sz="0" w:space="0" w:color="auto"/>
      </w:divBdr>
      <w:divsChild>
        <w:div w:id="680860345">
          <w:marLeft w:val="0"/>
          <w:marRight w:val="0"/>
          <w:marTop w:val="0"/>
          <w:marBottom w:val="0"/>
          <w:divBdr>
            <w:top w:val="single" w:sz="2" w:space="0" w:color="D7CFC8"/>
            <w:left w:val="single" w:sz="6" w:space="0" w:color="D7CFC8"/>
            <w:bottom w:val="single" w:sz="2" w:space="0" w:color="D7CFC8"/>
            <w:right w:val="single" w:sz="6" w:space="0" w:color="D7CFC8"/>
          </w:divBdr>
          <w:divsChild>
            <w:div w:id="1327439685">
              <w:marLeft w:val="0"/>
              <w:marRight w:val="0"/>
              <w:marTop w:val="0"/>
              <w:marBottom w:val="0"/>
              <w:divBdr>
                <w:top w:val="none" w:sz="0" w:space="0" w:color="auto"/>
                <w:left w:val="none" w:sz="0" w:space="0" w:color="auto"/>
                <w:bottom w:val="none" w:sz="0" w:space="0" w:color="auto"/>
                <w:right w:val="none" w:sz="0" w:space="0" w:color="auto"/>
              </w:divBdr>
              <w:divsChild>
                <w:div w:id="375667334">
                  <w:marLeft w:val="0"/>
                  <w:marRight w:val="0"/>
                  <w:marTop w:val="0"/>
                  <w:marBottom w:val="0"/>
                  <w:divBdr>
                    <w:top w:val="none" w:sz="0" w:space="0" w:color="auto"/>
                    <w:left w:val="none" w:sz="0" w:space="0" w:color="auto"/>
                    <w:bottom w:val="none" w:sz="0" w:space="0" w:color="auto"/>
                    <w:right w:val="none" w:sz="0" w:space="0" w:color="auto"/>
                  </w:divBdr>
                  <w:divsChild>
                    <w:div w:id="1522939885">
                      <w:marLeft w:val="0"/>
                      <w:marRight w:val="0"/>
                      <w:marTop w:val="0"/>
                      <w:marBottom w:val="0"/>
                      <w:divBdr>
                        <w:top w:val="none" w:sz="0" w:space="0" w:color="auto"/>
                        <w:left w:val="none" w:sz="0" w:space="0" w:color="auto"/>
                        <w:bottom w:val="none" w:sz="0" w:space="0" w:color="auto"/>
                        <w:right w:val="none" w:sz="0" w:space="0" w:color="auto"/>
                      </w:divBdr>
                      <w:divsChild>
                        <w:div w:id="1797217022">
                          <w:marLeft w:val="0"/>
                          <w:marRight w:val="0"/>
                          <w:marTop w:val="0"/>
                          <w:marBottom w:val="0"/>
                          <w:divBdr>
                            <w:top w:val="none" w:sz="0" w:space="0" w:color="auto"/>
                            <w:left w:val="none" w:sz="0" w:space="0" w:color="auto"/>
                            <w:bottom w:val="none" w:sz="0" w:space="0" w:color="auto"/>
                            <w:right w:val="none" w:sz="0" w:space="0" w:color="auto"/>
                          </w:divBdr>
                        </w:div>
                        <w:div w:id="17944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346666">
      <w:bodyDiv w:val="1"/>
      <w:marLeft w:val="0"/>
      <w:marRight w:val="0"/>
      <w:marTop w:val="0"/>
      <w:marBottom w:val="0"/>
      <w:divBdr>
        <w:top w:val="none" w:sz="0" w:space="0" w:color="auto"/>
        <w:left w:val="none" w:sz="0" w:space="0" w:color="auto"/>
        <w:bottom w:val="none" w:sz="0" w:space="0" w:color="auto"/>
        <w:right w:val="none" w:sz="0" w:space="0" w:color="auto"/>
      </w:divBdr>
    </w:div>
    <w:div w:id="982613209">
      <w:bodyDiv w:val="1"/>
      <w:marLeft w:val="0"/>
      <w:marRight w:val="0"/>
      <w:marTop w:val="0"/>
      <w:marBottom w:val="0"/>
      <w:divBdr>
        <w:top w:val="none" w:sz="0" w:space="0" w:color="auto"/>
        <w:left w:val="none" w:sz="0" w:space="0" w:color="auto"/>
        <w:bottom w:val="none" w:sz="0" w:space="0" w:color="auto"/>
        <w:right w:val="none" w:sz="0" w:space="0" w:color="auto"/>
      </w:divBdr>
    </w:div>
    <w:div w:id="1075325067">
      <w:bodyDiv w:val="1"/>
      <w:marLeft w:val="0"/>
      <w:marRight w:val="0"/>
      <w:marTop w:val="0"/>
      <w:marBottom w:val="0"/>
      <w:divBdr>
        <w:top w:val="none" w:sz="0" w:space="0" w:color="auto"/>
        <w:left w:val="none" w:sz="0" w:space="0" w:color="auto"/>
        <w:bottom w:val="none" w:sz="0" w:space="0" w:color="auto"/>
        <w:right w:val="none" w:sz="0" w:space="0" w:color="auto"/>
      </w:divBdr>
    </w:div>
    <w:div w:id="1234966891">
      <w:bodyDiv w:val="1"/>
      <w:marLeft w:val="0"/>
      <w:marRight w:val="0"/>
      <w:marTop w:val="0"/>
      <w:marBottom w:val="0"/>
      <w:divBdr>
        <w:top w:val="none" w:sz="0" w:space="0" w:color="auto"/>
        <w:left w:val="none" w:sz="0" w:space="0" w:color="auto"/>
        <w:bottom w:val="none" w:sz="0" w:space="0" w:color="auto"/>
        <w:right w:val="none" w:sz="0" w:space="0" w:color="auto"/>
      </w:divBdr>
    </w:div>
    <w:div w:id="1762489301">
      <w:bodyDiv w:val="1"/>
      <w:marLeft w:val="0"/>
      <w:marRight w:val="0"/>
      <w:marTop w:val="0"/>
      <w:marBottom w:val="0"/>
      <w:divBdr>
        <w:top w:val="none" w:sz="0" w:space="0" w:color="auto"/>
        <w:left w:val="none" w:sz="0" w:space="0" w:color="auto"/>
        <w:bottom w:val="none" w:sz="0" w:space="0" w:color="auto"/>
        <w:right w:val="none" w:sz="0" w:space="0" w:color="auto"/>
      </w:divBdr>
    </w:div>
    <w:div w:id="213726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plum@bauenundleben.com" TargetMode="External"/><Relationship Id="rId4" Type="http://schemas.openxmlformats.org/officeDocument/2006/relationships/settings" Target="settings.xml"/><Relationship Id="rId9" Type="http://schemas.openxmlformats.org/officeDocument/2006/relationships/hyperlink" Target="http://www.bauenundlebe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F687F-804C-4D19-8AD4-46950F61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3247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Winter</dc:creator>
  <cp:lastModifiedBy>g.heemsoth-kleinluetzum</cp:lastModifiedBy>
  <cp:revision>3</cp:revision>
  <cp:lastPrinted>2022-09-01T08:53:00Z</cp:lastPrinted>
  <dcterms:created xsi:type="dcterms:W3CDTF">2023-01-03T15:35:00Z</dcterms:created>
  <dcterms:modified xsi:type="dcterms:W3CDTF">2023-01-03T15:44:00Z</dcterms:modified>
</cp:coreProperties>
</file>